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2C" w:rsidRDefault="003E1C2C" w:rsidP="003C1C2E">
      <w:pPr>
        <w:pStyle w:val="a3"/>
        <w:spacing w:before="0" w:beforeAutospacing="0" w:after="0" w:afterAutospacing="0"/>
        <w:ind w:firstLine="540"/>
        <w:jc w:val="center"/>
      </w:pPr>
      <w:bookmarkStart w:id="0" w:name="_GoBack"/>
      <w:bookmarkEnd w:id="0"/>
      <w:r>
        <w:t>Министерство образования и науки Республики Казахстан</w:t>
      </w:r>
      <w:r>
        <w:br/>
        <w:t xml:space="preserve">Карагандинский университет имени академика Е.А. </w:t>
      </w:r>
      <w:proofErr w:type="spellStart"/>
      <w:r>
        <w:t>Букетова</w:t>
      </w:r>
      <w:proofErr w:type="spellEnd"/>
    </w:p>
    <w:p w:rsidR="003E1C2C" w:rsidRDefault="003E1C2C" w:rsidP="003C1C2E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</w:rPr>
      </w:pPr>
    </w:p>
    <w:p w:rsidR="003E1C2C" w:rsidRPr="00EF0470" w:rsidRDefault="003E1C2C" w:rsidP="003C1C2E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EF0470">
        <w:rPr>
          <w:b/>
          <w:color w:val="000000"/>
        </w:rPr>
        <w:t>ИНФОРМАЦИОННОЕ</w:t>
      </w:r>
      <w:r w:rsidR="00650E25">
        <w:rPr>
          <w:b/>
          <w:color w:val="000000"/>
        </w:rPr>
        <w:t xml:space="preserve"> </w:t>
      </w:r>
      <w:r w:rsidRPr="00EF0470">
        <w:rPr>
          <w:b/>
          <w:color w:val="000000"/>
        </w:rPr>
        <w:t xml:space="preserve"> ПИСЬМО</w:t>
      </w:r>
    </w:p>
    <w:p w:rsidR="003E1C2C" w:rsidRDefault="003E1C2C" w:rsidP="003C1C2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  <w:rPr>
          <w:b/>
          <w:bCs/>
        </w:rPr>
      </w:pPr>
      <w:r>
        <w:rPr>
          <w:b/>
          <w:bCs/>
        </w:rPr>
        <w:t>Уважаемые коллеги!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</w:p>
    <w:p w:rsidR="003E1C2C" w:rsidRPr="00440C9B" w:rsidRDefault="00851058" w:rsidP="004B2A79">
      <w:pPr>
        <w:ind w:firstLine="454"/>
        <w:jc w:val="both"/>
        <w:rPr>
          <w:b/>
          <w:bCs/>
        </w:rPr>
      </w:pPr>
      <w:r>
        <w:t>26-27 февраля 2021</w:t>
      </w:r>
      <w:r w:rsidR="003E1C2C">
        <w:t xml:space="preserve"> года юридический факультет</w:t>
      </w:r>
      <w:r w:rsidR="00440C9B">
        <w:t xml:space="preserve"> </w:t>
      </w:r>
      <w:r w:rsidR="003E1C2C">
        <w:t xml:space="preserve">Карагандинского </w:t>
      </w:r>
      <w:r w:rsidR="003E1C2C" w:rsidRPr="00654FD0">
        <w:t>университет</w:t>
      </w:r>
      <w:r w:rsidR="003E1C2C">
        <w:t>а</w:t>
      </w:r>
      <w:r w:rsidR="003E1C2C" w:rsidRPr="00654FD0">
        <w:t xml:space="preserve"> имени а</w:t>
      </w:r>
      <w:r w:rsidR="003E1C2C">
        <w:t xml:space="preserve">кадемика Е.А. </w:t>
      </w:r>
      <w:proofErr w:type="spellStart"/>
      <w:r w:rsidR="003E1C2C">
        <w:t>Букетова</w:t>
      </w:r>
      <w:proofErr w:type="spellEnd"/>
      <w:r w:rsidR="003E1C2C">
        <w:t xml:space="preserve"> проводит Международную научно</w:t>
      </w:r>
      <w:r w:rsidR="003E1C2C" w:rsidRPr="00596069">
        <w:t>-</w:t>
      </w:r>
      <w:r w:rsidR="003E1C2C">
        <w:t xml:space="preserve">практическую конференцию </w:t>
      </w:r>
      <w:r w:rsidR="003E1C2C" w:rsidRPr="00440C9B">
        <w:rPr>
          <w:b/>
        </w:rPr>
        <w:t>«</w:t>
      </w:r>
      <w:r w:rsidR="008B4CEA">
        <w:t>Актуальные проблемы правового регулирования и новые подходы к реализации национального права</w:t>
      </w:r>
      <w:r w:rsidR="003E1C2C" w:rsidRPr="00440C9B">
        <w:rPr>
          <w:b/>
          <w:bCs/>
        </w:rPr>
        <w:t>».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Работа конференции будет проводиться по следующим </w:t>
      </w:r>
      <w:r>
        <w:rPr>
          <w:lang w:val="kk-KZ"/>
        </w:rPr>
        <w:t>секциям</w:t>
      </w:r>
      <w:r>
        <w:t xml:space="preserve">: </w:t>
      </w:r>
    </w:p>
    <w:p w:rsidR="003E1C2C" w:rsidRPr="007B2DE2" w:rsidRDefault="003E1C2C" w:rsidP="004D4218">
      <w:pPr>
        <w:pStyle w:val="a3"/>
        <w:spacing w:before="0" w:beforeAutospacing="0" w:after="0" w:afterAutospacing="0"/>
        <w:ind w:firstLine="454"/>
        <w:jc w:val="both"/>
        <w:rPr>
          <w:b/>
        </w:rPr>
      </w:pPr>
      <w:r w:rsidRPr="007B2DE2">
        <w:rPr>
          <w:b/>
        </w:rPr>
        <w:t xml:space="preserve">1. </w:t>
      </w:r>
      <w:r w:rsidR="007D0274" w:rsidRPr="007B2DE2">
        <w:rPr>
          <w:b/>
        </w:rPr>
        <w:t>Теоретико-исторические проблемы правового регулирования и новые подходы к реализации права</w:t>
      </w:r>
    </w:p>
    <w:p w:rsidR="003E1C2C" w:rsidRPr="007B2DE2" w:rsidRDefault="003E1C2C" w:rsidP="004D4218">
      <w:pPr>
        <w:ind w:firstLine="454"/>
        <w:jc w:val="both"/>
        <w:rPr>
          <w:b/>
          <w:lang w:val="kk-KZ"/>
        </w:rPr>
      </w:pPr>
      <w:r w:rsidRPr="007B2DE2">
        <w:rPr>
          <w:b/>
        </w:rPr>
        <w:t xml:space="preserve">2. </w:t>
      </w:r>
      <w:r w:rsidR="00295ADD" w:rsidRPr="007B2DE2">
        <w:rPr>
          <w:b/>
        </w:rPr>
        <w:t xml:space="preserve">Конституционно-правовые и международно-правовые аспекты развития государственного управления и гражданского общества в Республике Казахстан  </w:t>
      </w:r>
    </w:p>
    <w:p w:rsidR="007D0274" w:rsidRPr="00284725" w:rsidRDefault="003E1C2C" w:rsidP="004D4218">
      <w:pPr>
        <w:pStyle w:val="a3"/>
        <w:spacing w:before="0" w:beforeAutospacing="0" w:after="0" w:afterAutospacing="0"/>
        <w:ind w:firstLine="454"/>
        <w:jc w:val="both"/>
        <w:rPr>
          <w:b/>
        </w:rPr>
      </w:pPr>
      <w:r w:rsidRPr="007B2DE2">
        <w:rPr>
          <w:b/>
        </w:rPr>
        <w:t xml:space="preserve">3. </w:t>
      </w:r>
      <w:r w:rsidR="007D0274" w:rsidRPr="007B2DE2">
        <w:rPr>
          <w:b/>
        </w:rPr>
        <w:t xml:space="preserve">Актуальные проблемы реализации гражданского законодательства РК на </w:t>
      </w:r>
      <w:r w:rsidR="007D0274" w:rsidRPr="00284725">
        <w:rPr>
          <w:b/>
        </w:rPr>
        <w:t xml:space="preserve">современном этапе развития государства </w:t>
      </w:r>
    </w:p>
    <w:p w:rsidR="003E1C2C" w:rsidRPr="00284725" w:rsidRDefault="003E1C2C" w:rsidP="004D4218">
      <w:pPr>
        <w:pStyle w:val="a3"/>
        <w:spacing w:before="0" w:beforeAutospacing="0" w:after="0" w:afterAutospacing="0"/>
        <w:ind w:firstLine="454"/>
        <w:jc w:val="both"/>
        <w:rPr>
          <w:b/>
        </w:rPr>
      </w:pPr>
      <w:r w:rsidRPr="00284725">
        <w:rPr>
          <w:b/>
        </w:rPr>
        <w:t xml:space="preserve">4. </w:t>
      </w:r>
      <w:r w:rsidR="00284725" w:rsidRPr="00284725">
        <w:rPr>
          <w:b/>
          <w:color w:val="333333"/>
          <w:shd w:val="clear" w:color="auto" w:fill="FFFFFF"/>
        </w:rPr>
        <w:t>Роль уголовной политики в совершенствовании правового регулирования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>Для участия в работе конференции приглашаются ученые, практические работники, докторанты и магистранты юридических вузов.</w:t>
      </w:r>
    </w:p>
    <w:p w:rsidR="003E1C2C" w:rsidRDefault="003E1C2C" w:rsidP="00552584">
      <w:pPr>
        <w:pStyle w:val="a3"/>
        <w:spacing w:before="0" w:beforeAutospacing="0" w:after="0" w:afterAutospacing="0"/>
        <w:ind w:firstLine="454"/>
        <w:contextualSpacing/>
        <w:jc w:val="both"/>
      </w:pPr>
      <w:r>
        <w:t>Рабочие языки конференции – казахский, русский, английский.</w:t>
      </w:r>
    </w:p>
    <w:p w:rsidR="003E1C2C" w:rsidRPr="00307A2D" w:rsidRDefault="003E1C2C" w:rsidP="00552584">
      <w:pPr>
        <w:pStyle w:val="a3"/>
        <w:spacing w:before="0" w:beforeAutospacing="0" w:after="0" w:afterAutospacing="0"/>
        <w:ind w:firstLine="454"/>
        <w:contextualSpacing/>
        <w:jc w:val="both"/>
      </w:pPr>
      <w:r w:rsidRPr="00DA21F0">
        <w:t xml:space="preserve">Материалы конференции </w:t>
      </w:r>
      <w:r w:rsidRPr="00307A2D">
        <w:t xml:space="preserve">будут опубликованы </w:t>
      </w:r>
      <w:r w:rsidR="00921CB5">
        <w:t xml:space="preserve">в электронном сборнике </w:t>
      </w:r>
      <w:r w:rsidRPr="00307A2D">
        <w:t xml:space="preserve">до начала работы конференции. </w:t>
      </w:r>
    </w:p>
    <w:p w:rsidR="00307A2D" w:rsidRDefault="003E1C2C" w:rsidP="00552584">
      <w:pPr>
        <w:pStyle w:val="a3"/>
        <w:shd w:val="clear" w:color="auto" w:fill="FFFFFF"/>
        <w:spacing w:before="0" w:beforeAutospacing="0" w:after="0" w:afterAutospacing="0"/>
        <w:contextualSpacing/>
      </w:pPr>
      <w:r w:rsidRPr="00552584">
        <w:rPr>
          <w:i/>
        </w:rPr>
        <w:t>Организационный взнос:</w:t>
      </w:r>
      <w:r w:rsidRPr="00307A2D">
        <w:t xml:space="preserve"> </w:t>
      </w:r>
      <w:r w:rsidR="00552584">
        <w:t xml:space="preserve"> </w:t>
      </w:r>
      <w:r w:rsidR="00307A2D" w:rsidRPr="00307A2D">
        <w:t xml:space="preserve">2000 </w:t>
      </w:r>
      <w:r w:rsidR="00921CB5">
        <w:t xml:space="preserve">тенге </w:t>
      </w:r>
      <w:r w:rsidR="00552584">
        <w:t xml:space="preserve">оплачивается </w:t>
      </w:r>
      <w:r w:rsidR="00921CB5">
        <w:t>по следующим банковским реквизитам: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ИИК KZ796010191000077867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АО «</w:t>
      </w:r>
      <w:proofErr w:type="spellStart"/>
      <w:r w:rsidRPr="00307A2D">
        <w:t>Қазақстан</w:t>
      </w:r>
      <w:proofErr w:type="spellEnd"/>
      <w:r w:rsidRPr="00307A2D">
        <w:t xml:space="preserve"> </w:t>
      </w:r>
      <w:proofErr w:type="spellStart"/>
      <w:r w:rsidRPr="00307A2D">
        <w:t>Халық</w:t>
      </w:r>
      <w:proofErr w:type="spellEnd"/>
      <w:r w:rsidRPr="00307A2D">
        <w:t xml:space="preserve"> </w:t>
      </w:r>
      <w:proofErr w:type="spellStart"/>
      <w:r w:rsidRPr="00307A2D">
        <w:t>Банкі</w:t>
      </w:r>
      <w:proofErr w:type="spellEnd"/>
      <w:r w:rsidRPr="00307A2D">
        <w:t>»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БИК HSBKKZKX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РНН 302000033720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БИН 990540002444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Код 16</w:t>
      </w:r>
    </w:p>
    <w:p w:rsidR="00921CB5" w:rsidRDefault="00921CB5" w:rsidP="00552584">
      <w:pPr>
        <w:pStyle w:val="a3"/>
        <w:spacing w:before="0" w:beforeAutospacing="0" w:after="0" w:afterAutospacing="0"/>
        <w:contextualSpacing/>
        <w:jc w:val="both"/>
      </w:pP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ИИК KZ 988560000004472257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 xml:space="preserve">Қарағанды </w:t>
      </w:r>
      <w:proofErr w:type="gramStart"/>
      <w:r w:rsidRPr="00307A2D">
        <w:t>қ-</w:t>
      </w:r>
      <w:proofErr w:type="spellStart"/>
      <w:proofErr w:type="gramEnd"/>
      <w:r w:rsidRPr="00307A2D">
        <w:t>сы</w:t>
      </w:r>
      <w:proofErr w:type="spellEnd"/>
      <w:r w:rsidRPr="00307A2D">
        <w:t xml:space="preserve"> «Центр Кредит </w:t>
      </w:r>
      <w:proofErr w:type="spellStart"/>
      <w:r w:rsidRPr="00307A2D">
        <w:t>банкі</w:t>
      </w:r>
      <w:proofErr w:type="spellEnd"/>
      <w:r w:rsidRPr="00307A2D">
        <w:t>»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БИК KCJBKZKX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РНН 302000033720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БИН 990540002444</w:t>
      </w:r>
    </w:p>
    <w:p w:rsidR="00307A2D" w:rsidRPr="00307A2D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Код 16</w:t>
      </w:r>
    </w:p>
    <w:p w:rsidR="003E1C2C" w:rsidRDefault="003E1C2C" w:rsidP="00552584">
      <w:pPr>
        <w:pStyle w:val="a3"/>
        <w:spacing w:before="0" w:beforeAutospacing="0" w:after="0" w:afterAutospacing="0"/>
        <w:contextualSpacing/>
        <w:jc w:val="both"/>
      </w:pPr>
    </w:p>
    <w:p w:rsidR="00921CB5" w:rsidRDefault="00921CB5" w:rsidP="00552584">
      <w:pPr>
        <w:pStyle w:val="a3"/>
        <w:spacing w:before="0" w:beforeAutospacing="0" w:after="0" w:afterAutospacing="0"/>
        <w:ind w:firstLine="454"/>
        <w:contextualSpacing/>
        <w:jc w:val="both"/>
      </w:pPr>
      <w:r>
        <w:t>Квитанцию об оплате необходимо приложить к статье при отправке.</w:t>
      </w:r>
    </w:p>
    <w:p w:rsidR="00552584" w:rsidRPr="00307A2D" w:rsidRDefault="00552584" w:rsidP="00552584">
      <w:pPr>
        <w:pStyle w:val="a3"/>
        <w:spacing w:before="0" w:beforeAutospacing="0" w:after="0" w:afterAutospacing="0"/>
        <w:ind w:firstLine="454"/>
        <w:contextualSpacing/>
        <w:jc w:val="both"/>
      </w:pPr>
      <w:r w:rsidRPr="00552584">
        <w:rPr>
          <w:b/>
        </w:rPr>
        <w:t xml:space="preserve">Условия участия: </w:t>
      </w:r>
      <w:r w:rsidRPr="00307A2D">
        <w:t>Заявку на участие в конференции</w:t>
      </w:r>
      <w:r>
        <w:t xml:space="preserve">, </w:t>
      </w:r>
      <w:proofErr w:type="spellStart"/>
      <w:r>
        <w:t>скрин</w:t>
      </w:r>
      <w:proofErr w:type="spellEnd"/>
      <w:r>
        <w:t xml:space="preserve"> квитанции</w:t>
      </w:r>
      <w:r w:rsidRPr="00307A2D">
        <w:t xml:space="preserve"> и статью просим выслать по электронной почте до </w:t>
      </w:r>
      <w:r w:rsidRPr="00307A2D">
        <w:rPr>
          <w:b/>
          <w:lang w:val="kk-KZ"/>
        </w:rPr>
        <w:t>1 февраля</w:t>
      </w:r>
      <w:r w:rsidRPr="00307A2D">
        <w:rPr>
          <w:b/>
        </w:rPr>
        <w:t xml:space="preserve"> 2021 года.</w:t>
      </w:r>
    </w:p>
    <w:p w:rsidR="002F79C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Научные статьи зарубежных ученых публикуются бесплатно.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kk-KZ"/>
        </w:rPr>
      </w:pPr>
      <w:r w:rsidRPr="0021138E">
        <w:rPr>
          <w:b/>
          <w:bCs/>
        </w:rPr>
        <w:t>Требования к оформлению статьи:</w:t>
      </w:r>
    </w:p>
    <w:p w:rsidR="003E1C2C" w:rsidRPr="00B94F35" w:rsidRDefault="003E1C2C" w:rsidP="00B94F35">
      <w:pPr>
        <w:ind w:firstLine="454"/>
        <w:jc w:val="both"/>
      </w:pPr>
      <w:r w:rsidRPr="00876D37">
        <w:t xml:space="preserve">Научные статьи, представляемые для публикации в </w:t>
      </w:r>
      <w:r>
        <w:t>сборник</w:t>
      </w:r>
      <w:r>
        <w:rPr>
          <w:lang w:val="kk-KZ"/>
        </w:rPr>
        <w:t>е</w:t>
      </w:r>
      <w:r>
        <w:t xml:space="preserve"> материалов конференции должны составлять не менее 7</w:t>
      </w:r>
      <w:r w:rsidRPr="00876D37">
        <w:t>0% оригинального текста.</w:t>
      </w:r>
      <w:r w:rsidR="00284725">
        <w:t xml:space="preserve"> </w:t>
      </w:r>
      <w:r w:rsidRPr="00306E44">
        <w:t>В случае несоответствия статьи нормам оригинальности работы, статья в</w:t>
      </w:r>
      <w:r>
        <w:t>озвращается автору на доработку</w:t>
      </w:r>
      <w:r w:rsidR="009C7B54">
        <w:t xml:space="preserve"> </w:t>
      </w:r>
      <w:r w:rsidRPr="003F045C">
        <w:t xml:space="preserve">с распечаткой </w:t>
      </w:r>
      <w:r>
        <w:t xml:space="preserve">отчета </w:t>
      </w:r>
      <w:r w:rsidRPr="003F045C">
        <w:t>проверки</w:t>
      </w:r>
      <w:r>
        <w:rPr>
          <w:lang w:val="kk-KZ"/>
        </w:rPr>
        <w:t xml:space="preserve"> на предмет плагаиата по системе «Антиплагиат»</w:t>
      </w:r>
      <w:r>
        <w:t xml:space="preserve">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В </w:t>
      </w:r>
      <w:r w:rsidRPr="00DA21F0">
        <w:t>имени ф</w:t>
      </w:r>
      <w:r>
        <w:t>айла необходимо указать</w:t>
      </w:r>
      <w:r w:rsidRPr="00DA21F0">
        <w:t xml:space="preserve"> фамилию автора</w:t>
      </w:r>
      <w:r>
        <w:t xml:space="preserve">. Статья объемом до </w:t>
      </w:r>
      <w:r w:rsidR="002F79CC">
        <w:t>5</w:t>
      </w:r>
      <w:r>
        <w:t xml:space="preserve"> полных страниц должна быть набрана в текстовом редакторе </w:t>
      </w:r>
      <w:proofErr w:type="spellStart"/>
      <w:r>
        <w:t>Winword</w:t>
      </w:r>
      <w:proofErr w:type="spellEnd"/>
      <w:r>
        <w:t xml:space="preserve">, шрифт </w:t>
      </w:r>
      <w:proofErr w:type="spellStart"/>
      <w:r>
        <w:t>TimesNewRoman</w:t>
      </w:r>
      <w:proofErr w:type="spellEnd"/>
      <w:r>
        <w:t xml:space="preserve">; межстрочный интервал 1,0. кегль 12, слева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снизу и сверху по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. </w:t>
      </w:r>
      <w:r>
        <w:lastRenderedPageBreak/>
        <w:t>На первом листе по центру указывается название заглавными буквами, через интервал фамилия и инициалы, ученая степень и ученая должность, место работы автора, ниже через 1 интервал – те</w:t>
      </w:r>
      <w:proofErr w:type="gramStart"/>
      <w:r>
        <w:t>кст ст</w:t>
      </w:r>
      <w:proofErr w:type="gramEnd"/>
      <w:r>
        <w:t xml:space="preserve">атьи с красной строки (отступ 0,8). Ссылки на литературные источники указываются по мере упоминания в соответствии с действующими стандартами, например [1; 7].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Список литературы приводится в конце статьи через 1 интервал от основного текста. </w:t>
      </w:r>
    </w:p>
    <w:p w:rsidR="003E1C2C" w:rsidRDefault="003E1C2C" w:rsidP="004B2A7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Образец: </w:t>
      </w:r>
    </w:p>
    <w:p w:rsidR="00284725" w:rsidRDefault="00284725" w:rsidP="004B2A79">
      <w:pPr>
        <w:pStyle w:val="a5"/>
        <w:jc w:val="center"/>
        <w:rPr>
          <w:b/>
          <w:sz w:val="24"/>
          <w:szCs w:val="24"/>
        </w:rPr>
      </w:pPr>
    </w:p>
    <w:p w:rsidR="003E1C2C" w:rsidRPr="00672233" w:rsidRDefault="003E1C2C" w:rsidP="004B2A79">
      <w:pPr>
        <w:pStyle w:val="a5"/>
        <w:jc w:val="center"/>
        <w:rPr>
          <w:sz w:val="24"/>
          <w:szCs w:val="24"/>
        </w:rPr>
      </w:pPr>
      <w:r w:rsidRPr="00672233">
        <w:rPr>
          <w:sz w:val="24"/>
          <w:szCs w:val="24"/>
        </w:rPr>
        <w:t>Список литературы: (</w:t>
      </w:r>
      <w:r w:rsidRPr="00672233">
        <w:rPr>
          <w:sz w:val="24"/>
          <w:szCs w:val="24"/>
          <w:lang w:val="en-US"/>
        </w:rPr>
        <w:t>TimesNewRoman</w:t>
      </w:r>
      <w:r w:rsidRPr="00672233">
        <w:rPr>
          <w:sz w:val="24"/>
          <w:szCs w:val="24"/>
        </w:rPr>
        <w:t xml:space="preserve">, 12 </w:t>
      </w:r>
      <w:proofErr w:type="spellStart"/>
      <w:r w:rsidRPr="00672233">
        <w:rPr>
          <w:sz w:val="24"/>
          <w:szCs w:val="24"/>
        </w:rPr>
        <w:t>пт</w:t>
      </w:r>
      <w:proofErr w:type="spellEnd"/>
      <w:r w:rsidRPr="00672233">
        <w:rPr>
          <w:sz w:val="24"/>
          <w:szCs w:val="24"/>
        </w:rPr>
        <w:t>)</w:t>
      </w:r>
    </w:p>
    <w:p w:rsidR="003E1C2C" w:rsidRPr="00DD1977" w:rsidRDefault="003E1C2C" w:rsidP="004B2A79">
      <w:pPr>
        <w:pStyle w:val="a6"/>
        <w:shd w:val="clear" w:color="auto" w:fill="FFFFFF"/>
        <w:ind w:left="0" w:firstLine="454"/>
        <w:rPr>
          <w:rFonts w:ascii="Times New Roman" w:hAnsi="Times New Roman"/>
          <w:color w:val="000000"/>
          <w:sz w:val="24"/>
          <w:szCs w:val="24"/>
        </w:rPr>
      </w:pPr>
      <w:r w:rsidRPr="00DD1977">
        <w:rPr>
          <w:rFonts w:ascii="Times New Roman" w:hAnsi="Times New Roman"/>
          <w:color w:val="000000"/>
          <w:sz w:val="24"/>
          <w:szCs w:val="24"/>
        </w:rPr>
        <w:t xml:space="preserve">1 Смирнов В.В., Юдин Ю.А. Политические партии и право в современном государстве. - М.: Форум-Инфра-М, 1998. - 285 с. </w:t>
      </w:r>
    </w:p>
    <w:p w:rsidR="003E1C2C" w:rsidRPr="00DD1977" w:rsidRDefault="003E1C2C" w:rsidP="004B2A79">
      <w:pPr>
        <w:pStyle w:val="a6"/>
        <w:shd w:val="clear" w:color="auto" w:fill="FFFFFF"/>
        <w:ind w:left="0" w:firstLine="454"/>
        <w:rPr>
          <w:rFonts w:ascii="Times New Roman" w:hAnsi="Times New Roman"/>
          <w:bCs/>
          <w:sz w:val="24"/>
          <w:szCs w:val="24"/>
        </w:rPr>
      </w:pPr>
      <w:r w:rsidRPr="00DD1977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DD1977">
        <w:rPr>
          <w:rFonts w:ascii="Times New Roman" w:eastAsia="TimesNewRomanPS-ItalicMT" w:hAnsi="Times New Roman"/>
          <w:iCs/>
          <w:sz w:val="24"/>
          <w:szCs w:val="24"/>
          <w:lang w:eastAsia="ru-RU"/>
        </w:rPr>
        <w:t>Сидорова Н.В.</w:t>
      </w:r>
      <w:r w:rsidRPr="00DD1977">
        <w:rPr>
          <w:rFonts w:ascii="Times New Roman" w:eastAsia="TimesNewRomanPSMT" w:hAnsi="Times New Roman"/>
          <w:sz w:val="24"/>
          <w:szCs w:val="24"/>
          <w:lang w:eastAsia="ru-RU"/>
        </w:rPr>
        <w:t xml:space="preserve">Имплементация конвенции ООН против пыток или других видов жестокого или унижающего достоинство обращения и наказания в Республике Казахстан // Вестник Карагандинского университета.  </w:t>
      </w:r>
      <w:r w:rsidRPr="00DD1977">
        <w:rPr>
          <w:rFonts w:ascii="Times New Roman" w:eastAsia="TimesNewRomanPS-BoldMT" w:hAnsi="Times New Roman"/>
          <w:bCs/>
          <w:sz w:val="24"/>
          <w:szCs w:val="24"/>
          <w:lang w:eastAsia="ru-RU"/>
        </w:rPr>
        <w:t>Серия</w:t>
      </w:r>
      <w:r w:rsidRPr="00DD1977">
        <w:rPr>
          <w:rFonts w:ascii="Times New Roman" w:eastAsia="Arial-BoldMT" w:hAnsi="Times New Roman"/>
          <w:bCs/>
          <w:sz w:val="24"/>
          <w:szCs w:val="24"/>
          <w:lang w:eastAsia="ru-RU"/>
        </w:rPr>
        <w:t xml:space="preserve"> ПРАВО. – </w:t>
      </w:r>
      <w:r w:rsidRPr="00DD1977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2011. </w:t>
      </w:r>
      <w:r w:rsidRPr="00DD1977">
        <w:rPr>
          <w:rFonts w:ascii="Times New Roman" w:eastAsia="Arial-BoldMT" w:hAnsi="Times New Roman"/>
          <w:bCs/>
          <w:sz w:val="24"/>
          <w:szCs w:val="24"/>
          <w:lang w:eastAsia="ru-RU"/>
        </w:rPr>
        <w:t>–</w:t>
      </w:r>
      <w:r w:rsidRPr="00DD1977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 № 1(61). </w:t>
      </w:r>
      <w:r w:rsidRPr="00DD1977">
        <w:rPr>
          <w:rFonts w:ascii="Times New Roman" w:eastAsia="Arial-BoldMT" w:hAnsi="Times New Roman"/>
          <w:bCs/>
          <w:sz w:val="24"/>
          <w:szCs w:val="24"/>
          <w:lang w:eastAsia="ru-RU"/>
        </w:rPr>
        <w:t>– С. 30-38.</w:t>
      </w:r>
    </w:p>
    <w:p w:rsidR="003E1C2C" w:rsidRPr="00DD1977" w:rsidRDefault="003E1C2C" w:rsidP="004B2A79">
      <w:pPr>
        <w:pStyle w:val="a7"/>
        <w:tabs>
          <w:tab w:val="left" w:pos="284"/>
          <w:tab w:val="left" w:pos="426"/>
        </w:tabs>
        <w:autoSpaceDE w:val="0"/>
        <w:autoSpaceDN w:val="0"/>
        <w:adjustRightInd w:val="0"/>
        <w:ind w:left="0" w:firstLine="454"/>
        <w:jc w:val="both"/>
        <w:rPr>
          <w:rFonts w:ascii="Times New Roman" w:hAnsi="Times New Roman" w:cs="Times New Roman"/>
          <w:szCs w:val="24"/>
        </w:rPr>
      </w:pPr>
      <w:r w:rsidRPr="00DD1977">
        <w:rPr>
          <w:rFonts w:ascii="Times New Roman" w:hAnsi="Times New Roman" w:cs="Times New Roman"/>
          <w:bCs/>
          <w:szCs w:val="24"/>
        </w:rPr>
        <w:t xml:space="preserve">3 </w:t>
      </w:r>
      <w:r w:rsidRPr="00DD1977">
        <w:rPr>
          <w:rFonts w:ascii="Times New Roman" w:hAnsi="Times New Roman" w:cs="Times New Roman"/>
          <w:szCs w:val="24"/>
        </w:rPr>
        <w:t>Мещерякова О.М. Интеграционный  процесс  в Европе  и проблема суверенитета // Актуальные проблемы современного международного  права:  материалы ежегодной  научно-практической  конференции  кафедры   международного  права РУДН 10-11 апреля 200 9г. - М.: Изд. РУДН, 2010. – С. 321-330.</w:t>
      </w:r>
    </w:p>
    <w:p w:rsidR="003E1C2C" w:rsidRPr="00DD1977" w:rsidRDefault="003E1C2C" w:rsidP="004B2A79">
      <w:pPr>
        <w:pStyle w:val="a6"/>
        <w:shd w:val="clear" w:color="auto" w:fill="FFFFFF"/>
        <w:ind w:left="0" w:firstLine="454"/>
        <w:rPr>
          <w:rFonts w:ascii="Times New Roman" w:hAnsi="Times New Roman"/>
          <w:sz w:val="24"/>
          <w:szCs w:val="24"/>
        </w:rPr>
      </w:pPr>
      <w:r w:rsidRPr="00DD1977">
        <w:rPr>
          <w:rFonts w:ascii="Times New Roman" w:hAnsi="Times New Roman"/>
          <w:sz w:val="24"/>
          <w:szCs w:val="24"/>
        </w:rPr>
        <w:t xml:space="preserve">4 </w:t>
      </w:r>
      <w:r w:rsidRPr="00DD1977">
        <w:rPr>
          <w:rFonts w:ascii="Times New Roman" w:hAnsi="Times New Roman"/>
          <w:sz w:val="24"/>
          <w:szCs w:val="24"/>
          <w:lang w:val="kk-KZ"/>
        </w:rPr>
        <w:t xml:space="preserve">Карсаков И. Особенности трансформации политической системы Казахстана в конце 80-х - середине 90-х годов // </w:t>
      </w:r>
      <w:r w:rsidR="0046042B">
        <w:fldChar w:fldCharType="begin"/>
      </w:r>
      <w:r w:rsidR="008A6EC9">
        <w:instrText xml:space="preserve"> HYPERLINK "http://www.ca-c.org/journal/14-1998/st_10_karsakov.shtml" </w:instrText>
      </w:r>
      <w:r w:rsidR="0046042B">
        <w:fldChar w:fldCharType="separate"/>
      </w:r>
      <w:r w:rsidRPr="00DD1977">
        <w:rPr>
          <w:rStyle w:val="a4"/>
          <w:rFonts w:ascii="Times New Roman" w:hAnsi="Times New Roman"/>
          <w:sz w:val="24"/>
          <w:szCs w:val="24"/>
        </w:rPr>
        <w:t>http://www.ca-c.org/journal/14-1998/st_10_karsakov.shtml</w:t>
      </w:r>
      <w:r w:rsidR="0046042B">
        <w:rPr>
          <w:rStyle w:val="a4"/>
          <w:rFonts w:ascii="Times New Roman" w:hAnsi="Times New Roman"/>
          <w:sz w:val="24"/>
          <w:szCs w:val="24"/>
        </w:rPr>
        <w:fldChar w:fldCharType="end"/>
      </w:r>
    </w:p>
    <w:p w:rsidR="003E1C2C" w:rsidRPr="00DD1977" w:rsidRDefault="003E1C2C" w:rsidP="004B2A79">
      <w:pPr>
        <w:pStyle w:val="a5"/>
        <w:ind w:firstLine="454"/>
        <w:jc w:val="both"/>
        <w:rPr>
          <w:sz w:val="24"/>
          <w:szCs w:val="24"/>
        </w:rPr>
      </w:pPr>
      <w:r w:rsidRPr="00DD1977">
        <w:rPr>
          <w:sz w:val="24"/>
          <w:szCs w:val="24"/>
        </w:rPr>
        <w:t>5 Закон Республики Казахстан от 15 марта 1999 года N 349-1 «О государственных секретах» // http://adilet.zan.kz/rus/docs/Z990000349_</w:t>
      </w:r>
    </w:p>
    <w:p w:rsidR="003E1C2C" w:rsidRPr="00451CB8" w:rsidRDefault="003E1C2C" w:rsidP="004B2A79">
      <w:pPr>
        <w:pStyle w:val="a5"/>
        <w:ind w:firstLine="454"/>
        <w:jc w:val="both"/>
        <w:rPr>
          <w:sz w:val="24"/>
          <w:szCs w:val="24"/>
        </w:rPr>
      </w:pPr>
      <w:r w:rsidRPr="00DD1977">
        <w:rPr>
          <w:color w:val="000000"/>
          <w:sz w:val="24"/>
          <w:szCs w:val="24"/>
        </w:rPr>
        <w:t xml:space="preserve">Сборник материалов конференции будет набран методом прямого копирования. </w:t>
      </w:r>
      <w:r w:rsidRPr="00DD1977">
        <w:rPr>
          <w:sz w:val="24"/>
          <w:szCs w:val="24"/>
        </w:rPr>
        <w:t>Тексты докладов не редактируются, ответственность</w:t>
      </w:r>
      <w:r w:rsidRPr="00451CB8">
        <w:rPr>
          <w:sz w:val="24"/>
          <w:szCs w:val="24"/>
        </w:rPr>
        <w:t xml:space="preserve"> за научное содержание докладов, стиль изложения и грамматику несут авторы.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 w:rsidRPr="003E3647">
        <w:t>Материалы</w:t>
      </w:r>
      <w:r>
        <w:t xml:space="preserve">, не отвечающие вышеуказанным требованиям и присланные позднее указанного срока, не рассматриваются и обратно не высылаются.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  <w:rPr>
          <w:b/>
          <w:bCs/>
        </w:rPr>
      </w:pP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rPr>
          <w:b/>
          <w:bCs/>
        </w:rPr>
        <w:t>Будем рады Вашему участию!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Адрес оргкомитета: 100028, Казахстан, город Караганда, ул. Университетская, 28, Главный корпус </w:t>
      </w:r>
      <w:proofErr w:type="spellStart"/>
      <w:r>
        <w:t>КарУ</w:t>
      </w:r>
      <w:proofErr w:type="spellEnd"/>
      <w:r>
        <w:t xml:space="preserve">, юридический факультет. </w:t>
      </w:r>
    </w:p>
    <w:p w:rsidR="003E1C2C" w:rsidRPr="00475EE8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Телефон для справок: 8(7212) </w:t>
      </w:r>
      <w:r w:rsidR="008D32FB">
        <w:t>35-64-16</w:t>
      </w:r>
      <w:r>
        <w:t>, моб</w:t>
      </w:r>
      <w:r w:rsidRPr="00835B44">
        <w:t xml:space="preserve">. </w:t>
      </w:r>
      <w:r>
        <w:t>тел</w:t>
      </w:r>
      <w:r w:rsidRPr="00835B44">
        <w:t>. 8701</w:t>
      </w:r>
      <w:r w:rsidR="008A6EC9">
        <w:t>8870414</w:t>
      </w:r>
    </w:p>
    <w:p w:rsidR="003E1C2C" w:rsidRPr="00BB341A" w:rsidRDefault="003E1C2C" w:rsidP="004B2A79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B54379">
        <w:rPr>
          <w:lang w:val="en-US"/>
        </w:rPr>
        <w:t>E</w:t>
      </w:r>
      <w:r w:rsidRPr="003C2B3E">
        <w:rPr>
          <w:lang w:val="en-US"/>
        </w:rPr>
        <w:t>-</w:t>
      </w:r>
      <w:r w:rsidRPr="00B54379">
        <w:rPr>
          <w:lang w:val="en-US"/>
        </w:rPr>
        <w:t>mail</w:t>
      </w:r>
      <w:r w:rsidRPr="003C2B3E">
        <w:rPr>
          <w:lang w:val="en-US"/>
        </w:rPr>
        <w:t xml:space="preserve">: </w:t>
      </w:r>
      <w:hyperlink r:id="rId6" w:history="1">
        <w:r w:rsidR="00BB341A" w:rsidRPr="007F560A">
          <w:rPr>
            <w:rStyle w:val="a4"/>
            <w:lang w:val="en-US"/>
          </w:rPr>
          <w:t>konf.kargu2020@mail.ru</w:t>
        </w:r>
      </w:hyperlink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 w:rsidRPr="00C35C92">
        <w:t>По всем вопросам организации работы конференции обращаться</w:t>
      </w:r>
      <w:r w:rsidR="00284725">
        <w:t xml:space="preserve"> к</w:t>
      </w:r>
      <w:r w:rsidR="002B6D7E">
        <w:t xml:space="preserve"> </w:t>
      </w:r>
      <w:proofErr w:type="spellStart"/>
      <w:r w:rsidR="008A6EC9">
        <w:t>Аманжоловой</w:t>
      </w:r>
      <w:proofErr w:type="spellEnd"/>
      <w:r w:rsidR="002B6D7E">
        <w:t xml:space="preserve"> </w:t>
      </w:r>
      <w:proofErr w:type="spellStart"/>
      <w:r w:rsidR="008A6EC9">
        <w:t>Ботагоз</w:t>
      </w:r>
      <w:proofErr w:type="spellEnd"/>
      <w:r w:rsidR="002B6D7E">
        <w:t xml:space="preserve"> </w:t>
      </w:r>
      <w:proofErr w:type="spellStart"/>
      <w:r w:rsidR="008A6EC9">
        <w:t>Атымтаевне</w:t>
      </w:r>
      <w:proofErr w:type="spellEnd"/>
      <w:r>
        <w:t xml:space="preserve">, </w:t>
      </w:r>
      <w:proofErr w:type="spellStart"/>
      <w:r>
        <w:t>к.ю.н</w:t>
      </w:r>
      <w:proofErr w:type="spellEnd"/>
      <w:r>
        <w:t xml:space="preserve">., </w:t>
      </w:r>
      <w:r w:rsidR="008A6EC9">
        <w:rPr>
          <w:lang w:val="kk-KZ"/>
        </w:rPr>
        <w:t>ассоц</w:t>
      </w:r>
      <w:proofErr w:type="gramStart"/>
      <w:r w:rsidR="008A6EC9">
        <w:rPr>
          <w:lang w:val="kk-KZ"/>
        </w:rPr>
        <w:t>.п</w:t>
      </w:r>
      <w:proofErr w:type="gramEnd"/>
      <w:r w:rsidR="008A6EC9">
        <w:rPr>
          <w:lang w:val="kk-KZ"/>
        </w:rPr>
        <w:t>рофессор</w:t>
      </w:r>
      <w:r>
        <w:t xml:space="preserve">, зам. декана по научной работе (главный корпус, </w:t>
      </w:r>
      <w:proofErr w:type="spellStart"/>
      <w:r>
        <w:t>каб</w:t>
      </w:r>
      <w:proofErr w:type="spellEnd"/>
      <w:r>
        <w:t>. 3</w:t>
      </w:r>
      <w:r w:rsidR="008A6EC9">
        <w:rPr>
          <w:lang w:val="kk-KZ"/>
        </w:rPr>
        <w:t>25</w:t>
      </w:r>
      <w:r>
        <w:t xml:space="preserve">). </w:t>
      </w:r>
    </w:p>
    <w:p w:rsidR="003E1C2C" w:rsidRPr="00835B44" w:rsidRDefault="003E1C2C" w:rsidP="00C76473">
      <w:pPr>
        <w:pStyle w:val="a3"/>
        <w:spacing w:before="0" w:beforeAutospacing="0" w:after="0" w:afterAutospacing="0"/>
        <w:ind w:firstLine="454"/>
        <w:jc w:val="both"/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338A7">
        <w:rPr>
          <w:rFonts w:ascii="Times New Roman" w:hAnsi="Times New Roman"/>
          <w:sz w:val="24"/>
          <w:szCs w:val="24"/>
        </w:rPr>
        <w:t xml:space="preserve">Заявка </w:t>
      </w:r>
    </w:p>
    <w:p w:rsidR="003E1C2C" w:rsidRPr="00912A3D" w:rsidRDefault="003E1C2C" w:rsidP="003C1C2E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4892"/>
        <w:gridCol w:w="3640"/>
      </w:tblGrid>
      <w:tr w:rsidR="003E1C2C" w:rsidRPr="001338A7" w:rsidTr="00375845">
        <w:trPr>
          <w:trHeight w:val="153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1.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Ф.И.О. докладчика (полностью)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245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2.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Место работы, рабочий адрес (полностью)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143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3.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Ученая степень, звание, должность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65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4.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Тема доклада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161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5.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rPr>
                <w:lang w:val="kk-KZ"/>
              </w:rPr>
              <w:t xml:space="preserve">Направление работы 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435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6.</w:t>
            </w:r>
          </w:p>
        </w:tc>
        <w:tc>
          <w:tcPr>
            <w:tcW w:w="4892" w:type="dxa"/>
          </w:tcPr>
          <w:p w:rsidR="003E1C2C" w:rsidRPr="001338A7" w:rsidRDefault="003E1C2C" w:rsidP="00375845">
            <w:pPr>
              <w:jc w:val="both"/>
            </w:pPr>
            <w:r w:rsidRPr="001338A7">
              <w:t>Телефон (рабочий, домашний, мобильный), факс, е-</w:t>
            </w:r>
            <w:proofErr w:type="spellStart"/>
            <w:r w:rsidRPr="001338A7">
              <w:t>mail</w:t>
            </w:r>
            <w:proofErr w:type="spellEnd"/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57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8.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rPr>
                <w:lang w:val="kk-KZ"/>
              </w:rPr>
              <w:t xml:space="preserve">Форма участия в конференции 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</w:tbl>
    <w:p w:rsidR="003E1C2C" w:rsidRPr="001338A7" w:rsidRDefault="003E1C2C" w:rsidP="003C1C2E">
      <w:pPr>
        <w:jc w:val="both"/>
      </w:pPr>
    </w:p>
    <w:p w:rsidR="007625E6" w:rsidRDefault="002F79CC" w:rsidP="007625E6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  <w:r>
        <w:rPr>
          <w:lang w:val="kk-KZ"/>
        </w:rPr>
        <w:br w:type="page"/>
      </w:r>
      <w:r w:rsidR="007625E6">
        <w:rPr>
          <w:lang w:val="kk-KZ"/>
        </w:rPr>
        <w:lastRenderedPageBreak/>
        <w:t>Қазақстан Республикасының білім және ғылым министрлігі</w:t>
      </w:r>
      <w:r w:rsidR="007625E6" w:rsidRPr="003A2AA1">
        <w:rPr>
          <w:lang w:val="kk-KZ"/>
        </w:rPr>
        <w:br/>
      </w:r>
      <w:r w:rsidR="007625E6">
        <w:rPr>
          <w:lang w:val="kk-KZ"/>
        </w:rPr>
        <w:t>Академик Е.А. Бөкетов атындағы Қарағанды университеті</w:t>
      </w:r>
    </w:p>
    <w:p w:rsidR="007625E6" w:rsidRPr="00415DF7" w:rsidRDefault="007625E6" w:rsidP="007625E6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lang w:val="kk-KZ"/>
        </w:rPr>
      </w:pPr>
    </w:p>
    <w:p w:rsidR="007625E6" w:rsidRPr="00415DF7" w:rsidRDefault="007625E6" w:rsidP="007625E6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АҚПАРАТТЫҚ  ХАТ</w:t>
      </w:r>
    </w:p>
    <w:p w:rsidR="007625E6" w:rsidRPr="00951C45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kk-KZ"/>
        </w:rPr>
      </w:pPr>
      <w:r>
        <w:rPr>
          <w:b/>
          <w:bCs/>
          <w:lang w:val="kk-KZ"/>
        </w:rPr>
        <w:t>Құрметті әріптестер</w:t>
      </w:r>
      <w:r w:rsidRPr="00951C45">
        <w:rPr>
          <w:b/>
          <w:bCs/>
          <w:lang w:val="kk-KZ"/>
        </w:rPr>
        <w:t>!</w:t>
      </w:r>
    </w:p>
    <w:p w:rsidR="007625E6" w:rsidRPr="00951C45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</w:p>
    <w:p w:rsidR="007625E6" w:rsidRPr="00C14F78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C14F78">
        <w:rPr>
          <w:lang w:val="kk-KZ"/>
        </w:rPr>
        <w:t>2021 жылдың 26-27 ақпанында академик Е.А. Бөкетов атындағы Қарағанды у</w:t>
      </w:r>
      <w:r>
        <w:rPr>
          <w:lang w:val="kk-KZ"/>
        </w:rPr>
        <w:t xml:space="preserve">ниверситетінің Заң факультеті </w:t>
      </w:r>
      <w:r w:rsidRPr="00C14F78">
        <w:rPr>
          <w:b/>
          <w:lang w:val="kk-KZ"/>
        </w:rPr>
        <w:t>«Құқықтық реттеудің өзекті мәселелері және ұлттық құқықты іске асырудың жаңа тәсілдері»</w:t>
      </w:r>
      <w:r>
        <w:rPr>
          <w:lang w:val="kk-KZ"/>
        </w:rPr>
        <w:t xml:space="preserve"> тақырыбында х</w:t>
      </w:r>
      <w:r w:rsidRPr="00C14F78">
        <w:rPr>
          <w:lang w:val="kk-KZ"/>
        </w:rPr>
        <w:t>алықаралық ғылыми-практикалық конференция өткізеді.</w:t>
      </w:r>
    </w:p>
    <w:p w:rsidR="007625E6" w:rsidRPr="00C14F78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C14F78">
        <w:rPr>
          <w:lang w:val="kk-KZ"/>
        </w:rPr>
        <w:t>Конференция жұмысы келесі секциялар бойынша жүргізіледі: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106186">
        <w:rPr>
          <w:b/>
          <w:lang w:val="kk-KZ"/>
        </w:rPr>
        <w:t>1. Құқықтық реттеудің теориялық және тарихи мәселелері және құқықты іске асырудың жаңа тәсілдері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106186">
        <w:rPr>
          <w:b/>
          <w:lang w:val="kk-KZ"/>
        </w:rPr>
        <w:t>2. Қазақстан Республикасындағы мемлекеттік басқару мен азаматтық қоғамды дамытудың конституциялық-құқықтық және халықаралық-құқықтық аспектілері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106186">
        <w:rPr>
          <w:b/>
          <w:lang w:val="kk-KZ"/>
        </w:rPr>
        <w:t>3. Мемлекет дамуының қазіргі кезеңінде ҚР азаматтық заңнамасын іске асырудың өзекті мәселелері</w:t>
      </w:r>
    </w:p>
    <w:p w:rsidR="007625E6" w:rsidRPr="002040B4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106186">
        <w:rPr>
          <w:b/>
          <w:lang w:val="kk-KZ"/>
        </w:rPr>
        <w:t>4. Құқықтық реттеуді жетілдірудегі қылмыстық саясаттың рөлі</w:t>
      </w:r>
    </w:p>
    <w:p w:rsidR="007625E6" w:rsidRPr="002040B4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2040B4">
        <w:rPr>
          <w:lang w:val="kk-KZ"/>
        </w:rPr>
        <w:t>Конференция</w:t>
      </w:r>
      <w:r>
        <w:rPr>
          <w:lang w:val="kk-KZ"/>
        </w:rPr>
        <w:t xml:space="preserve"> жұмысына қатысу үшін ғалымдар, тәжірибе мамандары, заң ЖОО-ның докторанттары мен магистранттары шақырылады. </w:t>
      </w:r>
    </w:p>
    <w:p w:rsidR="007625E6" w:rsidRPr="002040B4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>Конференцияның жұмыс тілі</w:t>
      </w:r>
      <w:r w:rsidRPr="002040B4">
        <w:rPr>
          <w:lang w:val="kk-KZ"/>
        </w:rPr>
        <w:t xml:space="preserve"> – </w:t>
      </w:r>
      <w:r>
        <w:rPr>
          <w:lang w:val="kk-KZ"/>
        </w:rPr>
        <w:t>қазақ, орыс, ағылшын тілдері.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</w:p>
    <w:p w:rsidR="007625E6" w:rsidRDefault="007625E6" w:rsidP="007625E6">
      <w:pPr>
        <w:pStyle w:val="a3"/>
        <w:tabs>
          <w:tab w:val="left" w:pos="3660"/>
        </w:tabs>
        <w:ind w:firstLine="426"/>
        <w:contextualSpacing/>
        <w:jc w:val="both"/>
      </w:pPr>
      <w:r>
        <w:t xml:space="preserve">Конференция </w:t>
      </w:r>
      <w:proofErr w:type="spellStart"/>
      <w:r>
        <w:t>материалдары</w:t>
      </w:r>
      <w:proofErr w:type="spellEnd"/>
      <w:r>
        <w:t xml:space="preserve"> конференция </w:t>
      </w:r>
      <w:proofErr w:type="spellStart"/>
      <w:r>
        <w:t>жұмысы</w:t>
      </w:r>
      <w:proofErr w:type="spellEnd"/>
      <w:r>
        <w:t xml:space="preserve"> </w:t>
      </w:r>
      <w:proofErr w:type="spellStart"/>
      <w:r>
        <w:t>басталғанға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жинақта</w:t>
      </w:r>
      <w:proofErr w:type="spellEnd"/>
      <w:r>
        <w:t xml:space="preserve"> </w:t>
      </w:r>
      <w:proofErr w:type="spellStart"/>
      <w:r>
        <w:t>жарияланатын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7625E6" w:rsidRDefault="007625E6" w:rsidP="007625E6">
      <w:pPr>
        <w:pStyle w:val="a3"/>
        <w:tabs>
          <w:tab w:val="left" w:pos="3660"/>
        </w:tabs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жарнасы</w:t>
      </w:r>
      <w:proofErr w:type="spellEnd"/>
      <w:r>
        <w:t xml:space="preserve">: 2000 </w:t>
      </w:r>
      <w:proofErr w:type="spellStart"/>
      <w:r>
        <w:t>теңге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банктік</w:t>
      </w:r>
      <w:proofErr w:type="spellEnd"/>
      <w:r>
        <w:t xml:space="preserve"> </w:t>
      </w:r>
      <w:proofErr w:type="spellStart"/>
      <w:r>
        <w:t>деректемелер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төленеді</w:t>
      </w:r>
      <w:proofErr w:type="spellEnd"/>
      <w:r>
        <w:t>:</w:t>
      </w:r>
    </w:p>
    <w:p w:rsidR="007625E6" w:rsidRPr="00985EDC" w:rsidRDefault="007625E6" w:rsidP="007625E6">
      <w:pPr>
        <w:pStyle w:val="a3"/>
        <w:tabs>
          <w:tab w:val="left" w:pos="3660"/>
        </w:tabs>
        <w:spacing w:before="0" w:beforeAutospacing="0" w:after="0" w:afterAutospacing="0"/>
        <w:ind w:firstLine="426"/>
        <w:contextualSpacing/>
        <w:jc w:val="both"/>
        <w:rPr>
          <w:lang w:val="kk-KZ"/>
        </w:rPr>
      </w:pPr>
    </w:p>
    <w:p w:rsidR="007625E6" w:rsidRDefault="007625E6" w:rsidP="007625E6">
      <w:pPr>
        <w:pStyle w:val="a3"/>
        <w:tabs>
          <w:tab w:val="left" w:pos="3660"/>
        </w:tabs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985EDC">
        <w:rPr>
          <w:lang w:val="kk-KZ"/>
        </w:rPr>
        <w:t>ИИК KZ796010191000077867</w:t>
      </w:r>
    </w:p>
    <w:p w:rsidR="007625E6" w:rsidRPr="00985EDC" w:rsidRDefault="007625E6" w:rsidP="007625E6">
      <w:pPr>
        <w:pStyle w:val="a3"/>
        <w:tabs>
          <w:tab w:val="left" w:pos="3660"/>
        </w:tabs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985EDC">
        <w:rPr>
          <w:lang w:val="kk-KZ"/>
        </w:rPr>
        <w:t>АО «Қазақстан Халық Банкі»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106186">
        <w:rPr>
          <w:lang w:val="kk-KZ"/>
        </w:rPr>
        <w:t>БИК HSBKKZKX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106186">
        <w:rPr>
          <w:lang w:val="kk-KZ"/>
        </w:rPr>
        <w:t>РНН 302000033720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106186">
        <w:rPr>
          <w:lang w:val="kk-KZ"/>
        </w:rPr>
        <w:t>БИН 990540002444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106186">
        <w:rPr>
          <w:lang w:val="kk-KZ"/>
        </w:rPr>
        <w:t>Код 16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ИИК KZ 988560000004472257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Қарағанды қ-сы «Центр Кредит банкі»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БИК KCJBKZKX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РНН 302000033720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БИН 990540002444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Код 16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</w:p>
    <w:p w:rsidR="007625E6" w:rsidRPr="00985EDC" w:rsidRDefault="007625E6" w:rsidP="007625E6">
      <w:pPr>
        <w:pStyle w:val="a3"/>
        <w:spacing w:before="0" w:beforeAutospacing="0" w:after="0" w:afterAutospacing="0"/>
        <w:ind w:firstLine="454"/>
        <w:contextualSpacing/>
        <w:jc w:val="both"/>
        <w:rPr>
          <w:lang w:val="kk-KZ"/>
        </w:rPr>
      </w:pPr>
      <w:r w:rsidRPr="00985EDC">
        <w:rPr>
          <w:lang w:val="kk-KZ"/>
        </w:rPr>
        <w:t>Төлем туралы түбіртек</w:t>
      </w:r>
      <w:r>
        <w:rPr>
          <w:lang w:val="kk-KZ"/>
        </w:rPr>
        <w:t xml:space="preserve">ті мақаланы </w:t>
      </w:r>
      <w:r w:rsidRPr="00985EDC">
        <w:rPr>
          <w:lang w:val="kk-KZ"/>
        </w:rPr>
        <w:t xml:space="preserve">жіберу кезінде қоса </w:t>
      </w:r>
      <w:r>
        <w:rPr>
          <w:lang w:val="kk-KZ"/>
        </w:rPr>
        <w:t>тіркеу</w:t>
      </w:r>
      <w:r w:rsidRPr="00985EDC">
        <w:rPr>
          <w:lang w:val="kk-KZ"/>
        </w:rPr>
        <w:t xml:space="preserve"> керек.</w:t>
      </w:r>
    </w:p>
    <w:p w:rsidR="007625E6" w:rsidRPr="00985EDC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985EDC">
        <w:rPr>
          <w:b/>
          <w:lang w:val="kk-KZ"/>
        </w:rPr>
        <w:t>Қатысу шарттары:</w:t>
      </w:r>
      <w:r>
        <w:rPr>
          <w:lang w:val="kk-KZ"/>
        </w:rPr>
        <w:t xml:space="preserve"> К</w:t>
      </w:r>
      <w:r w:rsidRPr="00985EDC">
        <w:rPr>
          <w:lang w:val="kk-KZ"/>
        </w:rPr>
        <w:t>онференцияға қатысу</w:t>
      </w:r>
      <w:r>
        <w:rPr>
          <w:lang w:val="kk-KZ"/>
        </w:rPr>
        <w:t xml:space="preserve"> туралы</w:t>
      </w:r>
      <w:r w:rsidRPr="00985EDC">
        <w:rPr>
          <w:lang w:val="kk-KZ"/>
        </w:rPr>
        <w:t xml:space="preserve"> өтінімді, түбіртек</w:t>
      </w:r>
      <w:r>
        <w:rPr>
          <w:lang w:val="kk-KZ"/>
        </w:rPr>
        <w:t>ті</w:t>
      </w:r>
      <w:r w:rsidRPr="00985EDC">
        <w:rPr>
          <w:lang w:val="kk-KZ"/>
        </w:rPr>
        <w:t xml:space="preserve"> және мақаланы </w:t>
      </w:r>
      <w:r w:rsidRPr="00985EDC">
        <w:rPr>
          <w:b/>
          <w:lang w:val="kk-KZ"/>
        </w:rPr>
        <w:t>2021 жылдың 1 ақпанына</w:t>
      </w:r>
      <w:r w:rsidRPr="00985EDC">
        <w:rPr>
          <w:lang w:val="kk-KZ"/>
        </w:rPr>
        <w:t xml:space="preserve"> дейін электрондық пошта арқылы </w:t>
      </w:r>
      <w:r>
        <w:rPr>
          <w:lang w:val="kk-KZ"/>
        </w:rPr>
        <w:t xml:space="preserve">жіберулеріңізді </w:t>
      </w:r>
      <w:r w:rsidRPr="00985EDC">
        <w:rPr>
          <w:lang w:val="kk-KZ"/>
        </w:rPr>
        <w:t>сұраймыз.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985EDC">
        <w:rPr>
          <w:lang w:val="kk-KZ"/>
        </w:rPr>
        <w:t>Шетелдік ғалымдардың ғылыми мақалалары тегін жарияланады.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547ACA">
        <w:rPr>
          <w:b/>
          <w:lang w:val="kk-KZ"/>
        </w:rPr>
        <w:t>Мақаланы рәсімдеуге қойылатын талаптар:</w:t>
      </w:r>
    </w:p>
    <w:p w:rsidR="007625E6" w:rsidRPr="00161AF7" w:rsidRDefault="007625E6" w:rsidP="007625E6">
      <w:pPr>
        <w:ind w:firstLine="454"/>
        <w:jc w:val="both"/>
        <w:rPr>
          <w:lang w:val="kk-KZ"/>
        </w:rPr>
      </w:pPr>
      <w:r>
        <w:rPr>
          <w:lang w:val="kk-KZ"/>
        </w:rPr>
        <w:t>Конференция материалдарының жинағында жариялауға ұсынылған ғылыми мақалалардың түпнұсқалығы кемінде 7</w:t>
      </w:r>
      <w:r w:rsidRPr="00161AF7">
        <w:rPr>
          <w:lang w:val="kk-KZ"/>
        </w:rPr>
        <w:t>0%</w:t>
      </w:r>
      <w:r>
        <w:rPr>
          <w:lang w:val="kk-KZ"/>
        </w:rPr>
        <w:t xml:space="preserve"> құрауы тиіс. Мақала түпнұсқалық нормасына сәйкес келмеген жағдайда «Антиплагиат» жүйесінде тексеру есебін жіберу арқылы қайта өңделу үшін авторға кері қайтарылады.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087847">
        <w:rPr>
          <w:bCs/>
          <w:lang w:val="kk-KZ"/>
        </w:rPr>
        <w:t>Файлдың атауында</w:t>
      </w:r>
      <w:r>
        <w:rPr>
          <w:bCs/>
          <w:lang w:val="kk-KZ"/>
        </w:rPr>
        <w:t xml:space="preserve"> автордың тегін көрсету қажет. Мақала көлемі толық 6 параққа дейін келесі талаптарға сай рәсімделуі тиіс: </w:t>
      </w:r>
      <w:r w:rsidRPr="00E25285">
        <w:rPr>
          <w:lang w:val="kk-KZ"/>
        </w:rPr>
        <w:t xml:space="preserve">MS WORD (2003, 2007) редакторында </w:t>
      </w:r>
      <w:r w:rsidRPr="00E25285">
        <w:rPr>
          <w:lang w:val="kk-KZ"/>
        </w:rPr>
        <w:lastRenderedPageBreak/>
        <w:t>терілген,</w:t>
      </w:r>
      <w:r w:rsidRPr="004F2EC1">
        <w:rPr>
          <w:lang w:val="kk-KZ"/>
        </w:rPr>
        <w:t>шрифт Times New Roman;кегль 12</w:t>
      </w:r>
      <w:r>
        <w:rPr>
          <w:lang w:val="kk-KZ"/>
        </w:rPr>
        <w:t xml:space="preserve">; </w:t>
      </w:r>
      <w:r w:rsidRPr="004F2EC1">
        <w:rPr>
          <w:lang w:val="kk-KZ"/>
        </w:rPr>
        <w:t>1,0интервал</w:t>
      </w:r>
      <w:r>
        <w:rPr>
          <w:lang w:val="kk-KZ"/>
        </w:rPr>
        <w:t xml:space="preserve"> арқылы;сол жағы</w:t>
      </w:r>
      <w:r w:rsidRPr="004F2EC1">
        <w:rPr>
          <w:lang w:val="kk-KZ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4F2EC1">
          <w:rPr>
            <w:lang w:val="kk-KZ"/>
          </w:rPr>
          <w:t>2 см</w:t>
        </w:r>
      </w:smartTag>
      <w:r w:rsidRPr="004F2EC1">
        <w:rPr>
          <w:lang w:val="kk-KZ"/>
        </w:rPr>
        <w:t xml:space="preserve">, </w:t>
      </w:r>
      <w:r>
        <w:rPr>
          <w:lang w:val="kk-KZ"/>
        </w:rPr>
        <w:t>оң жағы</w:t>
      </w:r>
      <w:r w:rsidRPr="004F2EC1">
        <w:rPr>
          <w:lang w:val="kk-KZ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4F2EC1">
            <w:rPr>
              <w:lang w:val="kk-KZ"/>
            </w:rPr>
            <w:t>2 см</w:t>
          </w:r>
        </w:smartTag>
        <w:r>
          <w:rPr>
            <w:lang w:val="kk-KZ"/>
          </w:rPr>
          <w:t>;</w:t>
        </w:r>
      </w:smartTag>
      <w:r>
        <w:rPr>
          <w:lang w:val="kk-KZ"/>
        </w:rPr>
        <w:t>жоғарғы көлемі -</w:t>
      </w:r>
      <w:smartTag w:uri="urn:schemas-microsoft-com:office:smarttags" w:element="metricconverter">
        <w:smartTagPr>
          <w:attr w:name="ProductID" w:val="2 см"/>
        </w:smartTagPr>
        <w:r w:rsidRPr="004F2EC1">
          <w:rPr>
            <w:lang w:val="kk-KZ"/>
          </w:rPr>
          <w:t>2 см</w:t>
        </w:r>
      </w:smartTag>
      <w:r>
        <w:rPr>
          <w:lang w:val="kk-KZ"/>
        </w:rPr>
        <w:t xml:space="preserve">, төменгі көлемі – </w:t>
      </w:r>
      <w:smartTag w:uri="urn:schemas-microsoft-com:office:smarttags" w:element="metricconverter">
        <w:smartTagPr>
          <w:attr w:name="ProductID" w:val="2 см"/>
        </w:smartTagPr>
        <w:r>
          <w:rPr>
            <w:lang w:val="kk-KZ"/>
          </w:rPr>
          <w:t>2 см</w:t>
        </w:r>
      </w:smartTag>
      <w:r>
        <w:rPr>
          <w:lang w:val="kk-KZ"/>
        </w:rPr>
        <w:t>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>Бірінші парақта б</w:t>
      </w:r>
      <w:r w:rsidRPr="00932004">
        <w:rPr>
          <w:lang w:val="kk-KZ"/>
        </w:rPr>
        <w:t>iрiншi жолда - ортасынан баяндама тақырыб</w:t>
      </w:r>
      <w:r>
        <w:rPr>
          <w:lang w:val="kk-KZ"/>
        </w:rPr>
        <w:t xml:space="preserve">ы бас әрiптермен (қою шрифтпен); бір интервалдан кейін автордың тегі мен инциалдары, ғылыми дәрежесі мен ғылыми атағы, жұмыс орны жазылады; бір интервалдан кейін жаңа жолдан (абзац 0,8) мақала мәтіні басталады. </w:t>
      </w:r>
    </w:p>
    <w:p w:rsidR="007625E6" w:rsidRPr="00B75E1D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Cs/>
          <w:lang w:val="kk-KZ"/>
        </w:rPr>
      </w:pPr>
      <w:r>
        <w:rPr>
          <w:lang w:val="kk-KZ"/>
        </w:rPr>
        <w:t>М</w:t>
      </w:r>
      <w:r w:rsidRPr="003A440C">
        <w:rPr>
          <w:lang w:val="kk-KZ"/>
        </w:rPr>
        <w:t xml:space="preserve">әтiндегi </w:t>
      </w:r>
      <w:r>
        <w:rPr>
          <w:lang w:val="kk-KZ"/>
        </w:rPr>
        <w:t xml:space="preserve">әдеби қайнар көздерге </w:t>
      </w:r>
      <w:r w:rsidRPr="003A440C">
        <w:rPr>
          <w:lang w:val="kk-KZ"/>
        </w:rPr>
        <w:t>сiлтемелер төртбұрышты жақшалар арқылы</w:t>
      </w:r>
      <w:r>
        <w:rPr>
          <w:lang w:val="kk-KZ"/>
        </w:rPr>
        <w:t xml:space="preserve"> ретімен қолданыстағы стандартқа сай рәсімделеді, мәселен </w:t>
      </w:r>
      <w:r w:rsidRPr="00B75E1D">
        <w:rPr>
          <w:lang w:val="kk-KZ"/>
        </w:rPr>
        <w:t>[1; 7].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3A440C">
        <w:rPr>
          <w:lang w:val="kk-KZ"/>
        </w:rPr>
        <w:t xml:space="preserve">Әдебиеттер тiзiмi </w:t>
      </w:r>
      <w:r>
        <w:rPr>
          <w:lang w:val="kk-KZ"/>
        </w:rPr>
        <w:t xml:space="preserve">1 интервалдан кейін </w:t>
      </w:r>
      <w:r w:rsidRPr="003A440C">
        <w:rPr>
          <w:lang w:val="kk-KZ"/>
        </w:rPr>
        <w:t xml:space="preserve">мәтiн соңында </w:t>
      </w:r>
      <w:r>
        <w:rPr>
          <w:lang w:val="kk-KZ"/>
        </w:rPr>
        <w:t>мақала мәтінінде</w:t>
      </w:r>
      <w:r w:rsidRPr="003A440C">
        <w:rPr>
          <w:lang w:val="kk-KZ"/>
        </w:rPr>
        <w:t xml:space="preserve"> қолдану ретiмен </w:t>
      </w:r>
      <w:r>
        <w:rPr>
          <w:lang w:val="kk-KZ"/>
        </w:rPr>
        <w:t xml:space="preserve">жазылады. </w:t>
      </w:r>
    </w:p>
    <w:p w:rsidR="007625E6" w:rsidRDefault="007625E6" w:rsidP="007625E6">
      <w:pPr>
        <w:pStyle w:val="a5"/>
        <w:jc w:val="center"/>
        <w:rPr>
          <w:b/>
          <w:sz w:val="24"/>
          <w:szCs w:val="24"/>
          <w:lang w:val="kk-KZ"/>
        </w:rPr>
      </w:pPr>
    </w:p>
    <w:p w:rsidR="007625E6" w:rsidRPr="008A08D5" w:rsidRDefault="007625E6" w:rsidP="007625E6">
      <w:pPr>
        <w:pStyle w:val="a5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Үлгі</w:t>
      </w:r>
      <w:r w:rsidRPr="008A08D5">
        <w:rPr>
          <w:b/>
          <w:sz w:val="24"/>
          <w:szCs w:val="24"/>
          <w:lang w:val="kk-KZ"/>
        </w:rPr>
        <w:t xml:space="preserve">: </w:t>
      </w:r>
    </w:p>
    <w:p w:rsidR="007625E6" w:rsidRPr="008A08D5" w:rsidRDefault="007625E6" w:rsidP="007625E6">
      <w:pPr>
        <w:pStyle w:val="a5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Әдебиеттер тізімі</w:t>
      </w:r>
      <w:r w:rsidRPr="008A08D5">
        <w:rPr>
          <w:sz w:val="24"/>
          <w:szCs w:val="24"/>
          <w:lang w:val="kk-KZ"/>
        </w:rPr>
        <w:t>: (Times New Roman, 12 пт)</w:t>
      </w:r>
    </w:p>
    <w:p w:rsidR="007625E6" w:rsidRPr="008A08D5" w:rsidRDefault="007625E6" w:rsidP="007625E6">
      <w:pPr>
        <w:pStyle w:val="a5"/>
        <w:jc w:val="center"/>
        <w:rPr>
          <w:sz w:val="24"/>
          <w:szCs w:val="24"/>
          <w:lang w:val="kk-KZ"/>
        </w:rPr>
      </w:pPr>
    </w:p>
    <w:p w:rsidR="007625E6" w:rsidRPr="0089662A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 w:rsidRPr="0089662A">
        <w:rPr>
          <w:rStyle w:val="s3"/>
          <w:i w:val="0"/>
          <w:color w:val="auto"/>
          <w:lang w:val="kk-KZ"/>
        </w:rPr>
        <w:t>1 Смирнов В.В., Юдин Ю. А. Саяси партиялар және қазіргі мемлекеттегі құқық. -М.: Форум-Инфра-М, 1998. - 285 Б.</w:t>
      </w:r>
    </w:p>
    <w:p w:rsidR="007625E6" w:rsidRPr="0089662A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 w:rsidRPr="0089662A">
        <w:rPr>
          <w:rStyle w:val="s3"/>
          <w:i w:val="0"/>
          <w:color w:val="auto"/>
          <w:lang w:val="kk-KZ"/>
        </w:rPr>
        <w:t>2 Сидорова Н.В.Қазақстан Республикасындағы Азаптауларға немесе қатыгез немесе ар-намысты қорлайтын іс-әрекеттер мен жазалаудың басқа да түрлеріне қарсы БҰҰ Конвенциясын имплементациялау // Қарағанды уни</w:t>
      </w:r>
      <w:r>
        <w:rPr>
          <w:rStyle w:val="s3"/>
          <w:i w:val="0"/>
          <w:color w:val="auto"/>
          <w:lang w:val="kk-KZ"/>
        </w:rPr>
        <w:t xml:space="preserve">верситетінің хабаршысы. Құқық серия </w:t>
      </w:r>
      <w:r w:rsidRPr="0089662A">
        <w:rPr>
          <w:rStyle w:val="s3"/>
          <w:i w:val="0"/>
          <w:color w:val="auto"/>
          <w:lang w:val="kk-KZ"/>
        </w:rPr>
        <w:t>. – 2011. – № 1(61). – Б.30-38.</w:t>
      </w:r>
    </w:p>
    <w:p w:rsidR="007625E6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 w:rsidRPr="0089662A">
        <w:rPr>
          <w:rStyle w:val="s3"/>
          <w:i w:val="0"/>
          <w:color w:val="auto"/>
          <w:lang w:val="kk-KZ"/>
        </w:rPr>
        <w:t>3 Мещерякова О. М.Еуропадағы интеграциялық процесс және егемендік мәселесі // қазіргі халықаралық құқықтың өзекті мәселелері: РУДН халықаралық құқық кафедрасының жыл сайынғы ғылыми-практикалық конференциясының материалдары 10-11 сәуір 2009 ж. - М.: ред. РУДН, 2010. – Б.321-330.</w:t>
      </w:r>
    </w:p>
    <w:p w:rsidR="007625E6" w:rsidRPr="0089662A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 w:rsidRPr="0089662A">
        <w:rPr>
          <w:rStyle w:val="s3"/>
          <w:i w:val="0"/>
          <w:color w:val="auto"/>
          <w:lang w:val="kk-KZ"/>
        </w:rPr>
        <w:t>4 Қарсақов и. 80-жылдардың аяғы мен 90 - жылдардың ортасындағы Қазақстанның саяси жүйесін трансформациялау ерекшеліктері // http://www.ca-c.org/journal/14-1998/st_10_karsakov.shtml</w:t>
      </w:r>
    </w:p>
    <w:p w:rsidR="007625E6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>
        <w:rPr>
          <w:rStyle w:val="s3"/>
          <w:i w:val="0"/>
          <w:color w:val="auto"/>
          <w:lang w:val="kk-KZ"/>
        </w:rPr>
        <w:t>5 «</w:t>
      </w:r>
      <w:r w:rsidRPr="0089662A">
        <w:rPr>
          <w:rStyle w:val="s3"/>
          <w:i w:val="0"/>
          <w:color w:val="auto"/>
          <w:lang w:val="kk-KZ"/>
        </w:rPr>
        <w:t>Мемлекеттік құпиялар туралы</w:t>
      </w:r>
      <w:r>
        <w:rPr>
          <w:rStyle w:val="s3"/>
          <w:i w:val="0"/>
          <w:color w:val="auto"/>
          <w:lang w:val="kk-KZ"/>
        </w:rPr>
        <w:t xml:space="preserve">» </w:t>
      </w:r>
      <w:r w:rsidRPr="0089662A">
        <w:rPr>
          <w:rStyle w:val="s3"/>
          <w:i w:val="0"/>
          <w:color w:val="auto"/>
          <w:lang w:val="kk-KZ"/>
        </w:rPr>
        <w:t>Қазақстан Республикасының 1999 жылғы 15 наурыздағы N 349-1 Заңы // http://adilet.zan.kz/rus/docs/Z990000349_</w:t>
      </w:r>
    </w:p>
    <w:p w:rsidR="007625E6" w:rsidRPr="004317D6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</w:p>
    <w:p w:rsidR="007625E6" w:rsidRPr="004317D6" w:rsidRDefault="007625E6" w:rsidP="007625E6">
      <w:pPr>
        <w:pStyle w:val="a5"/>
        <w:ind w:firstLine="45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</w:t>
      </w:r>
      <w:r w:rsidRPr="005E0983">
        <w:rPr>
          <w:sz w:val="24"/>
          <w:szCs w:val="24"/>
          <w:lang w:val="kk-KZ"/>
        </w:rPr>
        <w:t>онференция еңбектерінің жинағы тікелей көшіру әдісімен теріледі.</w:t>
      </w:r>
      <w:r>
        <w:rPr>
          <w:sz w:val="24"/>
          <w:szCs w:val="24"/>
          <w:lang w:val="kk-KZ"/>
        </w:rPr>
        <w:t>Мақала мәтіні өңделуге жатпайды, мақаланың ғылыми мазмұны, жазылу стилі мен грамматикасы үшін жауапкершілік авторға жүктеледі.</w:t>
      </w:r>
    </w:p>
    <w:p w:rsidR="007625E6" w:rsidRPr="003A440C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3A440C">
        <w:rPr>
          <w:lang w:val="kk-KZ"/>
        </w:rPr>
        <w:t xml:space="preserve">Ұйымдастыру комитетi жоғарыда көрсетiлген ережелерге лайық емес материалдарды немесе 2017 жылғы </w:t>
      </w:r>
      <w:r>
        <w:rPr>
          <w:lang w:val="kk-KZ"/>
        </w:rPr>
        <w:t>1 қарашадан</w:t>
      </w:r>
      <w:r w:rsidRPr="003A440C">
        <w:rPr>
          <w:lang w:val="kk-KZ"/>
        </w:rPr>
        <w:t xml:space="preserve"> кейiн келген мақалаларды қабылдамауға құқылы.</w:t>
      </w:r>
    </w:p>
    <w:p w:rsidR="007625E6" w:rsidRPr="00C80563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kk-KZ"/>
        </w:rPr>
      </w:pPr>
    </w:p>
    <w:p w:rsidR="007625E6" w:rsidRPr="00121C55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121C55">
        <w:rPr>
          <w:b/>
          <w:lang w:val="kk-KZ"/>
        </w:rPr>
        <w:t>Ұйымдастырушы комитеттің мекен-жайы:</w:t>
      </w:r>
      <w:r w:rsidRPr="00121C55">
        <w:rPr>
          <w:lang w:val="kk-KZ"/>
        </w:rPr>
        <w:t xml:space="preserve"> 100028, </w:t>
      </w:r>
      <w:r>
        <w:rPr>
          <w:lang w:val="kk-KZ"/>
        </w:rPr>
        <w:t>Қазақстан</w:t>
      </w:r>
      <w:r w:rsidRPr="00121C55">
        <w:rPr>
          <w:lang w:val="kk-KZ"/>
        </w:rPr>
        <w:t xml:space="preserve">, </w:t>
      </w:r>
      <w:r>
        <w:rPr>
          <w:lang w:val="kk-KZ"/>
        </w:rPr>
        <w:t>Қарағанды қаласы</w:t>
      </w:r>
      <w:r w:rsidRPr="00121C55">
        <w:rPr>
          <w:lang w:val="kk-KZ"/>
        </w:rPr>
        <w:t>, Университетская</w:t>
      </w:r>
      <w:r>
        <w:rPr>
          <w:lang w:val="kk-KZ"/>
        </w:rPr>
        <w:t xml:space="preserve"> көшесі</w:t>
      </w:r>
      <w:r w:rsidRPr="00121C55">
        <w:rPr>
          <w:lang w:val="kk-KZ"/>
        </w:rPr>
        <w:t xml:space="preserve">, 28, </w:t>
      </w:r>
      <w:r>
        <w:rPr>
          <w:lang w:val="kk-KZ"/>
        </w:rPr>
        <w:t>ҚарУ Бас ғимараты</w:t>
      </w:r>
      <w:r w:rsidRPr="00121C55">
        <w:rPr>
          <w:lang w:val="kk-KZ"/>
        </w:rPr>
        <w:t xml:space="preserve">, </w:t>
      </w:r>
      <w:r>
        <w:rPr>
          <w:lang w:val="kk-KZ"/>
        </w:rPr>
        <w:t>заң факультеті</w:t>
      </w:r>
      <w:r w:rsidRPr="00121C55">
        <w:rPr>
          <w:lang w:val="kk-KZ"/>
        </w:rPr>
        <w:t xml:space="preserve">. </w:t>
      </w:r>
    </w:p>
    <w:p w:rsidR="007625E6" w:rsidRPr="00835B44" w:rsidRDefault="007625E6" w:rsidP="007625E6">
      <w:pPr>
        <w:pStyle w:val="a3"/>
        <w:spacing w:before="0" w:beforeAutospacing="0" w:after="0" w:afterAutospacing="0"/>
        <w:ind w:firstLine="454"/>
        <w:jc w:val="both"/>
      </w:pPr>
      <w:r>
        <w:rPr>
          <w:lang w:val="kk-KZ"/>
        </w:rPr>
        <w:t>Анықтама беру телефоны</w:t>
      </w:r>
      <w:r>
        <w:t>: 8(7212) 35-64-16, моб</w:t>
      </w:r>
      <w:r w:rsidRPr="00835B44">
        <w:t xml:space="preserve">. </w:t>
      </w:r>
      <w:r>
        <w:t>тел</w:t>
      </w:r>
      <w:r w:rsidRPr="00835B44">
        <w:t>. 8701</w:t>
      </w:r>
      <w:r>
        <w:t>8870414</w:t>
      </w:r>
    </w:p>
    <w:p w:rsidR="007625E6" w:rsidRPr="008A6EC9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B54379">
        <w:rPr>
          <w:lang w:val="en-US"/>
        </w:rPr>
        <w:t>E</w:t>
      </w:r>
      <w:r w:rsidRPr="003C2B3E">
        <w:rPr>
          <w:lang w:val="en-US"/>
        </w:rPr>
        <w:t>-</w:t>
      </w:r>
      <w:r w:rsidRPr="00B54379">
        <w:rPr>
          <w:lang w:val="en-US"/>
        </w:rPr>
        <w:t>mail</w:t>
      </w:r>
      <w:r w:rsidRPr="003C2B3E">
        <w:rPr>
          <w:lang w:val="en-US"/>
        </w:rPr>
        <w:t xml:space="preserve">: </w:t>
      </w:r>
      <w:hyperlink r:id="rId7" w:history="1">
        <w:r w:rsidRPr="007F560A">
          <w:rPr>
            <w:rStyle w:val="a4"/>
            <w:lang w:val="en-US"/>
          </w:rPr>
          <w:t>konf.kargu2020@mail.ru</w:t>
        </w:r>
      </w:hyperlink>
    </w:p>
    <w:p w:rsidR="007625E6" w:rsidRPr="001E6A33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 xml:space="preserve">Қосымша мәліметтер бойынша з.ғ.к., доцент, заң факультеті деканының ғылыми жұмыстар бойынша орынбасары Аманжолова Ботагоз Атымтаевна хабарласа аласыздар </w:t>
      </w:r>
      <w:r w:rsidRPr="001E6A33">
        <w:rPr>
          <w:lang w:val="en-US"/>
        </w:rPr>
        <w:t>(</w:t>
      </w:r>
      <w:r>
        <w:rPr>
          <w:lang w:val="kk-KZ"/>
        </w:rPr>
        <w:t>Бас ғимарат</w:t>
      </w:r>
      <w:r w:rsidRPr="001E6A33">
        <w:rPr>
          <w:lang w:val="en-US"/>
        </w:rPr>
        <w:t xml:space="preserve">, </w:t>
      </w:r>
      <w:r>
        <w:rPr>
          <w:lang w:val="en-US"/>
        </w:rPr>
        <w:t>3</w:t>
      </w:r>
      <w:r>
        <w:rPr>
          <w:lang w:val="kk-KZ"/>
        </w:rPr>
        <w:t>25</w:t>
      </w:r>
      <w:r w:rsidRPr="00C14F78">
        <w:rPr>
          <w:lang w:val="en-US"/>
        </w:rPr>
        <w:t xml:space="preserve"> </w:t>
      </w:r>
      <w:proofErr w:type="spellStart"/>
      <w:r>
        <w:t>каб</w:t>
      </w:r>
      <w:proofErr w:type="spellEnd"/>
      <w:r>
        <w:rPr>
          <w:lang w:val="en-US"/>
        </w:rPr>
        <w:t>.</w:t>
      </w:r>
      <w:r w:rsidRPr="001E6A33">
        <w:rPr>
          <w:lang w:val="en-US"/>
        </w:rPr>
        <w:t>).</w:t>
      </w:r>
    </w:p>
    <w:p w:rsidR="007625E6" w:rsidRPr="00F351BF" w:rsidRDefault="007625E6" w:rsidP="007625E6">
      <w:pPr>
        <w:rPr>
          <w:lang w:val="en-US"/>
        </w:rPr>
      </w:pPr>
    </w:p>
    <w:p w:rsidR="007625E6" w:rsidRPr="00F351BF" w:rsidRDefault="007625E6" w:rsidP="007625E6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Өтініш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4892"/>
        <w:gridCol w:w="3640"/>
      </w:tblGrid>
      <w:tr w:rsidR="007625E6" w:rsidRPr="001338A7" w:rsidTr="00B1549F">
        <w:trPr>
          <w:trHeight w:val="153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1.</w:t>
            </w:r>
          </w:p>
        </w:tc>
        <w:tc>
          <w:tcPr>
            <w:tcW w:w="4892" w:type="dxa"/>
          </w:tcPr>
          <w:p w:rsidR="007625E6" w:rsidRPr="001338A7" w:rsidRDefault="007625E6" w:rsidP="00B1549F">
            <w:r>
              <w:rPr>
                <w:lang w:val="kk-KZ"/>
              </w:rPr>
              <w:t>Баяндамашының аты-жөні</w:t>
            </w:r>
            <w:r w:rsidRPr="001338A7">
              <w:t xml:space="preserve"> (</w:t>
            </w:r>
            <w:r>
              <w:rPr>
                <w:lang w:val="kk-KZ"/>
              </w:rPr>
              <w:t>толық</w:t>
            </w:r>
            <w:r w:rsidRPr="001338A7">
              <w:t>)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245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2.</w:t>
            </w:r>
          </w:p>
        </w:tc>
        <w:tc>
          <w:tcPr>
            <w:tcW w:w="4892" w:type="dxa"/>
          </w:tcPr>
          <w:p w:rsidR="007625E6" w:rsidRPr="00F351BF" w:rsidRDefault="007625E6" w:rsidP="00B1549F">
            <w:pPr>
              <w:rPr>
                <w:lang w:val="kk-KZ"/>
              </w:rPr>
            </w:pPr>
            <w:r>
              <w:rPr>
                <w:lang w:val="kk-KZ"/>
              </w:rPr>
              <w:t>Жұмыс орны, мекен-жайы (толық)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143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3.</w:t>
            </w:r>
          </w:p>
        </w:tc>
        <w:tc>
          <w:tcPr>
            <w:tcW w:w="4892" w:type="dxa"/>
          </w:tcPr>
          <w:p w:rsidR="007625E6" w:rsidRPr="00F351BF" w:rsidRDefault="007625E6" w:rsidP="00B1549F">
            <w:pPr>
              <w:rPr>
                <w:lang w:val="kk-KZ"/>
              </w:rPr>
            </w:pPr>
            <w:r>
              <w:rPr>
                <w:lang w:val="kk-KZ"/>
              </w:rPr>
              <w:t>Ғылыми дәрежесі, ғылыми атағы, лауазымы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65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4.</w:t>
            </w:r>
          </w:p>
        </w:tc>
        <w:tc>
          <w:tcPr>
            <w:tcW w:w="4892" w:type="dxa"/>
          </w:tcPr>
          <w:p w:rsidR="007625E6" w:rsidRPr="00F351BF" w:rsidRDefault="007625E6" w:rsidP="00B1549F">
            <w:pPr>
              <w:rPr>
                <w:lang w:val="kk-KZ"/>
              </w:rPr>
            </w:pPr>
            <w:r>
              <w:rPr>
                <w:lang w:val="kk-KZ"/>
              </w:rPr>
              <w:t>Баяндама тақырыбы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161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5.</w:t>
            </w:r>
          </w:p>
        </w:tc>
        <w:tc>
          <w:tcPr>
            <w:tcW w:w="4892" w:type="dxa"/>
          </w:tcPr>
          <w:p w:rsidR="007625E6" w:rsidRPr="001338A7" w:rsidRDefault="007625E6" w:rsidP="00B1549F">
            <w:r>
              <w:rPr>
                <w:lang w:val="kk-KZ"/>
              </w:rPr>
              <w:t>Секция атауы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435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6.</w:t>
            </w:r>
          </w:p>
        </w:tc>
        <w:tc>
          <w:tcPr>
            <w:tcW w:w="4892" w:type="dxa"/>
          </w:tcPr>
          <w:p w:rsidR="007625E6" w:rsidRPr="001338A7" w:rsidRDefault="007625E6" w:rsidP="00B1549F">
            <w:pPr>
              <w:jc w:val="both"/>
            </w:pPr>
            <w:r w:rsidRPr="001338A7">
              <w:t>Телефон (</w:t>
            </w:r>
            <w:r>
              <w:rPr>
                <w:lang w:val="kk-KZ"/>
              </w:rPr>
              <w:t>жұмыс, үй</w:t>
            </w:r>
            <w:proofErr w:type="gramStart"/>
            <w:r>
              <w:rPr>
                <w:lang w:val="kk-KZ"/>
              </w:rPr>
              <w:t>,</w:t>
            </w:r>
            <w:proofErr w:type="spellStart"/>
            <w:r>
              <w:t>м</w:t>
            </w:r>
            <w:proofErr w:type="gramEnd"/>
            <w:r>
              <w:t>обил</w:t>
            </w:r>
            <w:proofErr w:type="spellEnd"/>
            <w:r>
              <w:rPr>
                <w:lang w:val="kk-KZ"/>
              </w:rPr>
              <w:t>ьдік</w:t>
            </w:r>
            <w:r w:rsidRPr="001338A7">
              <w:t>), факс, е-</w:t>
            </w:r>
            <w:proofErr w:type="spellStart"/>
            <w:r w:rsidRPr="001338A7">
              <w:t>mail</w:t>
            </w:r>
            <w:proofErr w:type="spellEnd"/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57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8.</w:t>
            </w:r>
          </w:p>
        </w:tc>
        <w:tc>
          <w:tcPr>
            <w:tcW w:w="4892" w:type="dxa"/>
          </w:tcPr>
          <w:p w:rsidR="007625E6" w:rsidRPr="001338A7" w:rsidRDefault="007625E6" w:rsidP="00B1549F">
            <w:r>
              <w:rPr>
                <w:lang w:val="kk-KZ"/>
              </w:rPr>
              <w:t xml:space="preserve">Конференцияға қатысу нысаны 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</w:tbl>
    <w:p w:rsidR="003E1C2C" w:rsidRPr="00F351BF" w:rsidRDefault="003E1C2C">
      <w:pPr>
        <w:rPr>
          <w:lang w:val="en-US"/>
        </w:rPr>
      </w:pPr>
    </w:p>
    <w:sectPr w:rsidR="003E1C2C" w:rsidRPr="00F351BF" w:rsidSect="00A3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8D9"/>
    <w:multiLevelType w:val="hybridMultilevel"/>
    <w:tmpl w:val="317CBC04"/>
    <w:lvl w:ilvl="0" w:tplc="96420F9A">
      <w:start w:val="1"/>
      <w:numFmt w:val="decimal"/>
      <w:lvlText w:val="%1."/>
      <w:lvlJc w:val="left"/>
      <w:pPr>
        <w:ind w:left="814" w:hanging="360"/>
      </w:pPr>
      <w:rPr>
        <w:rFonts w:eastAsia="TimesNewRomanPS-ItalicMT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">
    <w:nsid w:val="2E9E19FC"/>
    <w:multiLevelType w:val="hybridMultilevel"/>
    <w:tmpl w:val="22125F36"/>
    <w:lvl w:ilvl="0" w:tplc="1F62327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E"/>
    <w:rsid w:val="00021C22"/>
    <w:rsid w:val="00087847"/>
    <w:rsid w:val="000A49A4"/>
    <w:rsid w:val="000B2C63"/>
    <w:rsid w:val="000F0F48"/>
    <w:rsid w:val="001000BA"/>
    <w:rsid w:val="001114B5"/>
    <w:rsid w:val="00121C55"/>
    <w:rsid w:val="001338A7"/>
    <w:rsid w:val="001373C2"/>
    <w:rsid w:val="00161AF7"/>
    <w:rsid w:val="00171DD1"/>
    <w:rsid w:val="001922E5"/>
    <w:rsid w:val="001B19D6"/>
    <w:rsid w:val="001E6A33"/>
    <w:rsid w:val="001F2495"/>
    <w:rsid w:val="002040B4"/>
    <w:rsid w:val="0021138E"/>
    <w:rsid w:val="002616FD"/>
    <w:rsid w:val="0027228C"/>
    <w:rsid w:val="00284725"/>
    <w:rsid w:val="0028700A"/>
    <w:rsid w:val="00295ADD"/>
    <w:rsid w:val="002B6D7E"/>
    <w:rsid w:val="002C51B7"/>
    <w:rsid w:val="002E759F"/>
    <w:rsid w:val="002F79CC"/>
    <w:rsid w:val="00306E44"/>
    <w:rsid w:val="00307A2D"/>
    <w:rsid w:val="0033028C"/>
    <w:rsid w:val="00364EEB"/>
    <w:rsid w:val="0036759F"/>
    <w:rsid w:val="00367AF1"/>
    <w:rsid w:val="00375845"/>
    <w:rsid w:val="00390DA8"/>
    <w:rsid w:val="003A2AA1"/>
    <w:rsid w:val="003A440C"/>
    <w:rsid w:val="003A6799"/>
    <w:rsid w:val="003B5D7A"/>
    <w:rsid w:val="003C1C2E"/>
    <w:rsid w:val="003C2B3E"/>
    <w:rsid w:val="003C7814"/>
    <w:rsid w:val="003E0415"/>
    <w:rsid w:val="003E1C2C"/>
    <w:rsid w:val="003E3647"/>
    <w:rsid w:val="003F045C"/>
    <w:rsid w:val="00415DF7"/>
    <w:rsid w:val="00421215"/>
    <w:rsid w:val="004317D6"/>
    <w:rsid w:val="00440C9B"/>
    <w:rsid w:val="00451CB8"/>
    <w:rsid w:val="004547F6"/>
    <w:rsid w:val="0046042B"/>
    <w:rsid w:val="00475EE8"/>
    <w:rsid w:val="004831ED"/>
    <w:rsid w:val="004B1D7A"/>
    <w:rsid w:val="004B2A79"/>
    <w:rsid w:val="004D4218"/>
    <w:rsid w:val="004D656A"/>
    <w:rsid w:val="004E0A0E"/>
    <w:rsid w:val="004E15AA"/>
    <w:rsid w:val="004E6D5D"/>
    <w:rsid w:val="004F2EC1"/>
    <w:rsid w:val="00515811"/>
    <w:rsid w:val="00515CBC"/>
    <w:rsid w:val="00547ACA"/>
    <w:rsid w:val="005512BE"/>
    <w:rsid w:val="00552584"/>
    <w:rsid w:val="00596069"/>
    <w:rsid w:val="005D1B01"/>
    <w:rsid w:val="005E0983"/>
    <w:rsid w:val="00602796"/>
    <w:rsid w:val="00622906"/>
    <w:rsid w:val="00650E25"/>
    <w:rsid w:val="00654FD0"/>
    <w:rsid w:val="00655E37"/>
    <w:rsid w:val="00672233"/>
    <w:rsid w:val="00693C69"/>
    <w:rsid w:val="006D1B50"/>
    <w:rsid w:val="006E7A2D"/>
    <w:rsid w:val="00724FA0"/>
    <w:rsid w:val="00736329"/>
    <w:rsid w:val="00744FEB"/>
    <w:rsid w:val="00756018"/>
    <w:rsid w:val="007625E6"/>
    <w:rsid w:val="00766B00"/>
    <w:rsid w:val="0077197F"/>
    <w:rsid w:val="007B2DE2"/>
    <w:rsid w:val="007B36EB"/>
    <w:rsid w:val="007D0274"/>
    <w:rsid w:val="007F0761"/>
    <w:rsid w:val="00835B44"/>
    <w:rsid w:val="00851058"/>
    <w:rsid w:val="00867946"/>
    <w:rsid w:val="00876D37"/>
    <w:rsid w:val="00884589"/>
    <w:rsid w:val="008A08D5"/>
    <w:rsid w:val="008A6EC9"/>
    <w:rsid w:val="008B0C27"/>
    <w:rsid w:val="008B4CEA"/>
    <w:rsid w:val="008B5643"/>
    <w:rsid w:val="008D32FB"/>
    <w:rsid w:val="0090342C"/>
    <w:rsid w:val="00912A3D"/>
    <w:rsid w:val="00921CB5"/>
    <w:rsid w:val="00932004"/>
    <w:rsid w:val="00932856"/>
    <w:rsid w:val="0095151F"/>
    <w:rsid w:val="00951C45"/>
    <w:rsid w:val="009C7B54"/>
    <w:rsid w:val="009D2AD0"/>
    <w:rsid w:val="00A1342F"/>
    <w:rsid w:val="00A14719"/>
    <w:rsid w:val="00A21AFC"/>
    <w:rsid w:val="00A2528A"/>
    <w:rsid w:val="00A32616"/>
    <w:rsid w:val="00A428FC"/>
    <w:rsid w:val="00A632A5"/>
    <w:rsid w:val="00A66D46"/>
    <w:rsid w:val="00AC59BE"/>
    <w:rsid w:val="00AD00B8"/>
    <w:rsid w:val="00AE2A93"/>
    <w:rsid w:val="00B15441"/>
    <w:rsid w:val="00B35D6D"/>
    <w:rsid w:val="00B54379"/>
    <w:rsid w:val="00B577F3"/>
    <w:rsid w:val="00B75E1D"/>
    <w:rsid w:val="00B94F35"/>
    <w:rsid w:val="00BA261E"/>
    <w:rsid w:val="00BB341A"/>
    <w:rsid w:val="00BC525A"/>
    <w:rsid w:val="00BD3037"/>
    <w:rsid w:val="00C2148A"/>
    <w:rsid w:val="00C35C92"/>
    <w:rsid w:val="00C372CD"/>
    <w:rsid w:val="00C42018"/>
    <w:rsid w:val="00C76473"/>
    <w:rsid w:val="00C80563"/>
    <w:rsid w:val="00CB1858"/>
    <w:rsid w:val="00CB6228"/>
    <w:rsid w:val="00CC4D99"/>
    <w:rsid w:val="00D04957"/>
    <w:rsid w:val="00D47234"/>
    <w:rsid w:val="00D62412"/>
    <w:rsid w:val="00D93D3B"/>
    <w:rsid w:val="00DA21F0"/>
    <w:rsid w:val="00DA6740"/>
    <w:rsid w:val="00DD1977"/>
    <w:rsid w:val="00DD226E"/>
    <w:rsid w:val="00E25285"/>
    <w:rsid w:val="00E42C0A"/>
    <w:rsid w:val="00E54D21"/>
    <w:rsid w:val="00E62033"/>
    <w:rsid w:val="00E71607"/>
    <w:rsid w:val="00E9460C"/>
    <w:rsid w:val="00EA712F"/>
    <w:rsid w:val="00EC49A5"/>
    <w:rsid w:val="00ED4749"/>
    <w:rsid w:val="00EF0470"/>
    <w:rsid w:val="00F0795E"/>
    <w:rsid w:val="00F1499D"/>
    <w:rsid w:val="00F33494"/>
    <w:rsid w:val="00F351BF"/>
    <w:rsid w:val="00F37A37"/>
    <w:rsid w:val="00F42392"/>
    <w:rsid w:val="00F617A3"/>
    <w:rsid w:val="00F742C8"/>
    <w:rsid w:val="00F82586"/>
    <w:rsid w:val="00F847FB"/>
    <w:rsid w:val="00FB23DF"/>
    <w:rsid w:val="00FB46C3"/>
    <w:rsid w:val="00FD3894"/>
    <w:rsid w:val="00FD42D0"/>
    <w:rsid w:val="00FF1F93"/>
    <w:rsid w:val="00FF2DC3"/>
    <w:rsid w:val="00FF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C2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C2E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3C1C2E"/>
    <w:pPr>
      <w:spacing w:before="100" w:beforeAutospacing="1" w:after="100" w:afterAutospacing="1"/>
    </w:pPr>
  </w:style>
  <w:style w:type="character" w:styleId="a4">
    <w:name w:val="Hyperlink"/>
    <w:uiPriority w:val="99"/>
    <w:rsid w:val="003C1C2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3C1C2E"/>
    <w:rPr>
      <w:rFonts w:ascii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3C1C2E"/>
    <w:pPr>
      <w:ind w:left="720" w:firstLine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3C1C2E"/>
    <w:pPr>
      <w:ind w:left="1416"/>
    </w:pPr>
    <w:rPr>
      <w:rFonts w:ascii="Times New Roman CYR" w:hAnsi="Times New Roman CYR" w:cs="Arial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C1C2E"/>
    <w:rPr>
      <w:rFonts w:ascii="Times New Roman CYR" w:hAnsi="Times New Roman CYR" w:cs="Arial"/>
      <w:sz w:val="28"/>
      <w:szCs w:val="28"/>
      <w:lang w:eastAsia="ru-RU"/>
    </w:rPr>
  </w:style>
  <w:style w:type="character" w:customStyle="1" w:styleId="s3">
    <w:name w:val="s3"/>
    <w:uiPriority w:val="99"/>
    <w:rsid w:val="004317D6"/>
    <w:rPr>
      <w:rFonts w:ascii="Times New Roman" w:hAnsi="Times New Roman" w:cs="Times New Roman"/>
      <w:i/>
      <w:iCs/>
      <w:color w:val="FF0000"/>
      <w:sz w:val="22"/>
      <w:szCs w:val="22"/>
      <w:u w:val="none"/>
      <w:effect w:val="none"/>
    </w:rPr>
  </w:style>
  <w:style w:type="character" w:customStyle="1" w:styleId="j21">
    <w:name w:val="j21"/>
    <w:uiPriority w:val="99"/>
    <w:rsid w:val="004317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C2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C2E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3C1C2E"/>
    <w:pPr>
      <w:spacing w:before="100" w:beforeAutospacing="1" w:after="100" w:afterAutospacing="1"/>
    </w:pPr>
  </w:style>
  <w:style w:type="character" w:styleId="a4">
    <w:name w:val="Hyperlink"/>
    <w:uiPriority w:val="99"/>
    <w:rsid w:val="003C1C2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3C1C2E"/>
    <w:rPr>
      <w:rFonts w:ascii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3C1C2E"/>
    <w:pPr>
      <w:ind w:left="720" w:firstLine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3C1C2E"/>
    <w:pPr>
      <w:ind w:left="1416"/>
    </w:pPr>
    <w:rPr>
      <w:rFonts w:ascii="Times New Roman CYR" w:hAnsi="Times New Roman CYR" w:cs="Arial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C1C2E"/>
    <w:rPr>
      <w:rFonts w:ascii="Times New Roman CYR" w:hAnsi="Times New Roman CYR" w:cs="Arial"/>
      <w:sz w:val="28"/>
      <w:szCs w:val="28"/>
      <w:lang w:eastAsia="ru-RU"/>
    </w:rPr>
  </w:style>
  <w:style w:type="character" w:customStyle="1" w:styleId="s3">
    <w:name w:val="s3"/>
    <w:uiPriority w:val="99"/>
    <w:rsid w:val="004317D6"/>
    <w:rPr>
      <w:rFonts w:ascii="Times New Roman" w:hAnsi="Times New Roman" w:cs="Times New Roman"/>
      <w:i/>
      <w:iCs/>
      <w:color w:val="FF0000"/>
      <w:sz w:val="22"/>
      <w:szCs w:val="22"/>
      <w:u w:val="none"/>
      <w:effect w:val="none"/>
    </w:rPr>
  </w:style>
  <w:style w:type="character" w:customStyle="1" w:styleId="j21">
    <w:name w:val="j21"/>
    <w:uiPriority w:val="99"/>
    <w:rsid w:val="004317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f.kargu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.kargu20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2017-09-04T05:59:00Z</cp:lastPrinted>
  <dcterms:created xsi:type="dcterms:W3CDTF">2020-12-22T08:03:00Z</dcterms:created>
  <dcterms:modified xsi:type="dcterms:W3CDTF">2020-12-22T08:03:00Z</dcterms:modified>
</cp:coreProperties>
</file>